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1A" w:rsidRDefault="00370B9E" w:rsidP="00BA67FD">
      <w:pPr>
        <w:jc w:val="center"/>
        <w:rPr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3pt;height:54.25pt;visibility:visible">
            <v:imagedata r:id="rId8" o:title=""/>
          </v:shape>
        </w:pict>
      </w:r>
    </w:p>
    <w:p w:rsidR="0032521A" w:rsidRDefault="0032521A" w:rsidP="00BA67FD">
      <w:pPr>
        <w:jc w:val="center"/>
        <w:rPr>
          <w:rFonts w:ascii="Courier" w:hAnsi="Courier"/>
          <w:sz w:val="22"/>
          <w:szCs w:val="22"/>
        </w:rPr>
      </w:pPr>
    </w:p>
    <w:tbl>
      <w:tblPr>
        <w:tblW w:w="0" w:type="auto"/>
        <w:jc w:val="center"/>
        <w:tblInd w:w="-1885" w:type="dxa"/>
        <w:tblLook w:val="0000" w:firstRow="0" w:lastRow="0" w:firstColumn="0" w:lastColumn="0" w:noHBand="0" w:noVBand="0"/>
      </w:tblPr>
      <w:tblGrid>
        <w:gridCol w:w="10529"/>
      </w:tblGrid>
      <w:tr w:rsidR="0032521A">
        <w:trPr>
          <w:jc w:val="center"/>
        </w:trPr>
        <w:tc>
          <w:tcPr>
            <w:tcW w:w="10529" w:type="dxa"/>
          </w:tcPr>
          <w:p w:rsidR="0032521A" w:rsidRPr="008428D8" w:rsidRDefault="0039724E" w:rsidP="00771124">
            <w:pPr>
              <w:pStyle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КОМИТЕТ ПО КУЛЬТУРЕ, СПОРТУ И ТУРИЗМУ</w:t>
            </w:r>
            <w:r w:rsidR="0032521A" w:rsidRPr="008428D8">
              <w:rPr>
                <w:bCs/>
                <w:sz w:val="24"/>
                <w:szCs w:val="24"/>
              </w:rPr>
              <w:t xml:space="preserve"> </w:t>
            </w:r>
          </w:p>
          <w:p w:rsidR="0032521A" w:rsidRDefault="0032521A" w:rsidP="00771124">
            <w:pPr>
              <w:pStyle w:val="2"/>
              <w:rPr>
                <w:sz w:val="18"/>
                <w:szCs w:val="18"/>
              </w:rPr>
            </w:pPr>
            <w:r w:rsidRPr="008428D8">
              <w:rPr>
                <w:bCs w:val="0"/>
                <w:szCs w:val="24"/>
              </w:rPr>
              <w:t>ЧУКОТСКОГО АВТОНОМНОГО ОКРУГА</w:t>
            </w:r>
          </w:p>
        </w:tc>
      </w:tr>
    </w:tbl>
    <w:p w:rsidR="0032521A" w:rsidRPr="00911F26" w:rsidRDefault="0032521A" w:rsidP="00BA67FD">
      <w:pPr>
        <w:ind w:left="-1418" w:firstLine="1418"/>
        <w:jc w:val="right"/>
        <w:rPr>
          <w:sz w:val="26"/>
          <w:szCs w:val="26"/>
        </w:rPr>
      </w:pPr>
    </w:p>
    <w:p w:rsidR="0032521A" w:rsidRDefault="0032521A" w:rsidP="00BA67FD">
      <w:pPr>
        <w:pStyle w:val="1"/>
        <w:keepNext w:val="0"/>
        <w:rPr>
          <w:sz w:val="26"/>
          <w:szCs w:val="24"/>
        </w:rPr>
      </w:pPr>
      <w:proofErr w:type="gramStart"/>
      <w:r>
        <w:rPr>
          <w:sz w:val="26"/>
          <w:szCs w:val="24"/>
        </w:rPr>
        <w:t>П</w:t>
      </w:r>
      <w:proofErr w:type="gramEnd"/>
      <w:r>
        <w:rPr>
          <w:sz w:val="26"/>
          <w:szCs w:val="24"/>
        </w:rPr>
        <w:t xml:space="preserve"> Р И К А З</w:t>
      </w:r>
    </w:p>
    <w:p w:rsidR="0032521A" w:rsidRPr="00DF34BA" w:rsidRDefault="0032521A" w:rsidP="00BA67FD">
      <w:pPr>
        <w:rPr>
          <w:sz w:val="16"/>
          <w:szCs w:val="16"/>
        </w:rPr>
      </w:pP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540"/>
        <w:gridCol w:w="2700"/>
        <w:gridCol w:w="720"/>
        <w:gridCol w:w="540"/>
        <w:gridCol w:w="1350"/>
        <w:gridCol w:w="3600"/>
      </w:tblGrid>
      <w:tr w:rsidR="0032521A">
        <w:tc>
          <w:tcPr>
            <w:tcW w:w="540" w:type="dxa"/>
            <w:vAlign w:val="center"/>
          </w:tcPr>
          <w:p w:rsidR="0032521A" w:rsidRDefault="0032521A" w:rsidP="00771124">
            <w:pPr>
              <w:pStyle w:val="a5"/>
              <w:tabs>
                <w:tab w:val="clear" w:pos="4153"/>
                <w:tab w:val="clear" w:pos="8306"/>
              </w:tabs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  <w:szCs w:val="22"/>
              </w:rPr>
              <w:t>от</w:t>
            </w:r>
          </w:p>
        </w:tc>
        <w:tc>
          <w:tcPr>
            <w:tcW w:w="2700" w:type="dxa"/>
            <w:vAlign w:val="center"/>
          </w:tcPr>
          <w:p w:rsidR="0032521A" w:rsidRDefault="006E24C1" w:rsidP="00684CBB">
            <w:pPr>
              <w:pStyle w:val="a5"/>
              <w:tabs>
                <w:tab w:val="clear" w:pos="4153"/>
                <w:tab w:val="clear" w:pos="8306"/>
              </w:tabs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  <w:szCs w:val="22"/>
              </w:rPr>
              <w:t>24</w:t>
            </w:r>
            <w:r w:rsidR="00496D6B">
              <w:rPr>
                <w:b/>
                <w:bCs/>
                <w:sz w:val="26"/>
                <w:szCs w:val="22"/>
              </w:rPr>
              <w:t>.0</w:t>
            </w:r>
            <w:r w:rsidR="00A00968">
              <w:rPr>
                <w:b/>
                <w:bCs/>
                <w:sz w:val="26"/>
                <w:szCs w:val="22"/>
              </w:rPr>
              <w:t>9</w:t>
            </w:r>
            <w:r w:rsidR="0032521A">
              <w:rPr>
                <w:b/>
                <w:bCs/>
                <w:sz w:val="26"/>
                <w:szCs w:val="22"/>
              </w:rPr>
              <w:t>.201</w:t>
            </w:r>
            <w:r w:rsidR="00C679ED">
              <w:rPr>
                <w:b/>
                <w:bCs/>
                <w:sz w:val="26"/>
                <w:szCs w:val="22"/>
              </w:rPr>
              <w:t>9</w:t>
            </w:r>
            <w:r w:rsidR="0032521A">
              <w:rPr>
                <w:b/>
                <w:bCs/>
                <w:sz w:val="26"/>
                <w:szCs w:val="22"/>
              </w:rPr>
              <w:t xml:space="preserve"> г.</w:t>
            </w:r>
          </w:p>
        </w:tc>
        <w:tc>
          <w:tcPr>
            <w:tcW w:w="720" w:type="dxa"/>
            <w:vAlign w:val="center"/>
          </w:tcPr>
          <w:p w:rsidR="0032521A" w:rsidRDefault="0032521A" w:rsidP="00771124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6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32521A" w:rsidRDefault="0032521A" w:rsidP="00771124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  <w:szCs w:val="22"/>
              </w:rPr>
              <w:t>№</w:t>
            </w:r>
          </w:p>
        </w:tc>
        <w:tc>
          <w:tcPr>
            <w:tcW w:w="1350" w:type="dxa"/>
            <w:vAlign w:val="center"/>
          </w:tcPr>
          <w:p w:rsidR="0032521A" w:rsidRPr="00B21EBD" w:rsidRDefault="0032521A" w:rsidP="0002684A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  <w:szCs w:val="22"/>
              </w:rPr>
              <w:t>01-</w:t>
            </w:r>
            <w:r w:rsidR="0039724E">
              <w:rPr>
                <w:b/>
                <w:bCs/>
                <w:sz w:val="26"/>
                <w:szCs w:val="22"/>
              </w:rPr>
              <w:t>10</w:t>
            </w:r>
            <w:r>
              <w:rPr>
                <w:b/>
                <w:bCs/>
                <w:sz w:val="26"/>
                <w:szCs w:val="22"/>
              </w:rPr>
              <w:t>/</w:t>
            </w:r>
            <w:r w:rsidR="006E24C1">
              <w:rPr>
                <w:b/>
                <w:bCs/>
                <w:sz w:val="26"/>
                <w:szCs w:val="22"/>
              </w:rPr>
              <w:t>215</w:t>
            </w:r>
          </w:p>
        </w:tc>
        <w:tc>
          <w:tcPr>
            <w:tcW w:w="3600" w:type="dxa"/>
            <w:vAlign w:val="center"/>
          </w:tcPr>
          <w:p w:rsidR="0032521A" w:rsidRDefault="0032521A" w:rsidP="00771124">
            <w:pPr>
              <w:pStyle w:val="a5"/>
              <w:tabs>
                <w:tab w:val="clear" w:pos="4153"/>
                <w:tab w:val="clear" w:pos="8306"/>
              </w:tabs>
              <w:jc w:val="right"/>
              <w:rPr>
                <w:b/>
                <w:bCs/>
                <w:sz w:val="26"/>
                <w:szCs w:val="22"/>
              </w:rPr>
            </w:pPr>
            <w:r>
              <w:rPr>
                <w:b/>
                <w:bCs/>
                <w:sz w:val="26"/>
                <w:szCs w:val="22"/>
              </w:rPr>
              <w:t>г. Анадырь</w:t>
            </w:r>
          </w:p>
        </w:tc>
      </w:tr>
    </w:tbl>
    <w:p w:rsidR="0032521A" w:rsidRDefault="0032521A" w:rsidP="00BA67FD">
      <w:pPr>
        <w:jc w:val="both"/>
        <w:outlineLvl w:val="2"/>
        <w:rPr>
          <w:sz w:val="25"/>
          <w:szCs w:val="25"/>
        </w:rPr>
      </w:pPr>
    </w:p>
    <w:tbl>
      <w:tblPr>
        <w:tblW w:w="0" w:type="auto"/>
        <w:tblInd w:w="18" w:type="dxa"/>
        <w:tblLook w:val="0000" w:firstRow="0" w:lastRow="0" w:firstColumn="0" w:lastColumn="0" w:noHBand="0" w:noVBand="0"/>
      </w:tblPr>
      <w:tblGrid>
        <w:gridCol w:w="4485"/>
      </w:tblGrid>
      <w:tr w:rsidR="0032521A" w:rsidRPr="00805AAC" w:rsidTr="00BF1772">
        <w:tc>
          <w:tcPr>
            <w:tcW w:w="4485" w:type="dxa"/>
          </w:tcPr>
          <w:p w:rsidR="00BF1772" w:rsidRDefault="00BF1772" w:rsidP="004E11DB">
            <w:pPr>
              <w:jc w:val="both"/>
              <w:rPr>
                <w:sz w:val="26"/>
                <w:szCs w:val="26"/>
              </w:rPr>
            </w:pPr>
            <w:r w:rsidRPr="00BF1772">
              <w:rPr>
                <w:sz w:val="26"/>
                <w:szCs w:val="26"/>
              </w:rPr>
              <w:t xml:space="preserve">Об организации и проведении                       </w:t>
            </w:r>
            <w:proofErr w:type="gramStart"/>
            <w:r w:rsidRPr="00BF1772">
              <w:rPr>
                <w:sz w:val="26"/>
                <w:szCs w:val="26"/>
              </w:rPr>
              <w:t>Х</w:t>
            </w:r>
            <w:proofErr w:type="gramEnd"/>
            <w:r w:rsidRPr="00BF1772">
              <w:rPr>
                <w:sz w:val="26"/>
                <w:szCs w:val="26"/>
              </w:rPr>
              <w:t>II</w:t>
            </w:r>
            <w:r>
              <w:rPr>
                <w:sz w:val="26"/>
                <w:szCs w:val="26"/>
                <w:lang w:val="en-US"/>
              </w:rPr>
              <w:t>I</w:t>
            </w:r>
            <w:r w:rsidRPr="00BF1772">
              <w:rPr>
                <w:sz w:val="26"/>
                <w:szCs w:val="26"/>
              </w:rPr>
              <w:t xml:space="preserve"> открытого Конкурса литераторов на соискание литературной премии им. Ю. С. </w:t>
            </w:r>
            <w:proofErr w:type="spellStart"/>
            <w:r w:rsidRPr="00BF1772">
              <w:rPr>
                <w:sz w:val="26"/>
                <w:szCs w:val="26"/>
              </w:rPr>
              <w:t>Рытхэу</w:t>
            </w:r>
            <w:proofErr w:type="spellEnd"/>
            <w:r w:rsidR="006E24C1">
              <w:rPr>
                <w:sz w:val="26"/>
                <w:szCs w:val="26"/>
              </w:rPr>
              <w:t xml:space="preserve"> </w:t>
            </w:r>
            <w:r w:rsidR="006E24C1" w:rsidRPr="006E24C1">
              <w:rPr>
                <w:sz w:val="26"/>
                <w:szCs w:val="26"/>
              </w:rPr>
              <w:t>«Писатели – юбилею Победы»</w:t>
            </w:r>
          </w:p>
          <w:p w:rsidR="0032521A" w:rsidRPr="004E11DB" w:rsidRDefault="0032521A" w:rsidP="004E11DB">
            <w:pPr>
              <w:jc w:val="both"/>
              <w:rPr>
                <w:sz w:val="26"/>
                <w:szCs w:val="26"/>
              </w:rPr>
            </w:pPr>
          </w:p>
        </w:tc>
      </w:tr>
    </w:tbl>
    <w:p w:rsidR="004E11DB" w:rsidRPr="00BF1772" w:rsidRDefault="00BF1772" w:rsidP="004E11DB">
      <w:pPr>
        <w:ind w:firstLine="708"/>
        <w:jc w:val="both"/>
        <w:outlineLvl w:val="2"/>
        <w:rPr>
          <w:color w:val="000000"/>
          <w:sz w:val="26"/>
          <w:szCs w:val="26"/>
        </w:rPr>
      </w:pPr>
      <w:proofErr w:type="gramStart"/>
      <w:r w:rsidRPr="00BF1772">
        <w:rPr>
          <w:color w:val="000000"/>
          <w:sz w:val="26"/>
          <w:szCs w:val="26"/>
        </w:rPr>
        <w:t>В целях обеспечение свободы творчества и прав граждан на участие в культурной жизни, сохранения, развития и популяризации традиционного нематериального наследия коренных малочисленных народов Чукотского автономного округа в рамках реализации Указа Президента Российской Федерации от 19.12.2012 г. № 1666 «О стратегии государственной национальной политики Российской Федерации до 2025 года» и реализации мероприятий государственной программы «Развитие культуры, спорта и туризма Чукотского автономного округа</w:t>
      </w:r>
      <w:proofErr w:type="gramEnd"/>
      <w:r w:rsidRPr="00BF1772">
        <w:rPr>
          <w:color w:val="000000"/>
          <w:sz w:val="26"/>
          <w:szCs w:val="26"/>
        </w:rPr>
        <w:t xml:space="preserve">», </w:t>
      </w:r>
      <w:proofErr w:type="gramStart"/>
      <w:r w:rsidRPr="00BF1772">
        <w:rPr>
          <w:color w:val="000000"/>
          <w:sz w:val="26"/>
          <w:szCs w:val="26"/>
        </w:rPr>
        <w:t>утвержденной</w:t>
      </w:r>
      <w:proofErr w:type="gramEnd"/>
      <w:r w:rsidRPr="00BF1772">
        <w:rPr>
          <w:color w:val="000000"/>
          <w:sz w:val="26"/>
          <w:szCs w:val="26"/>
        </w:rPr>
        <w:t xml:space="preserve"> Постановлением Правительства Чукотского автономного округа от 24.04.2019 № 229</w:t>
      </w:r>
      <w:r>
        <w:rPr>
          <w:color w:val="000000"/>
          <w:sz w:val="26"/>
          <w:szCs w:val="26"/>
        </w:rPr>
        <w:t>,</w:t>
      </w:r>
    </w:p>
    <w:p w:rsidR="00BF1772" w:rsidRPr="00BF1772" w:rsidRDefault="00BF1772" w:rsidP="004E11DB">
      <w:pPr>
        <w:ind w:firstLine="708"/>
        <w:jc w:val="both"/>
        <w:outlineLvl w:val="2"/>
        <w:rPr>
          <w:sz w:val="16"/>
          <w:szCs w:val="16"/>
        </w:rPr>
      </w:pPr>
    </w:p>
    <w:p w:rsidR="0032521A" w:rsidRPr="003945EF" w:rsidRDefault="0032521A" w:rsidP="00BA67FD">
      <w:pPr>
        <w:jc w:val="both"/>
        <w:outlineLvl w:val="2"/>
        <w:rPr>
          <w:b/>
          <w:sz w:val="26"/>
          <w:szCs w:val="26"/>
        </w:rPr>
      </w:pPr>
      <w:r w:rsidRPr="003945EF">
        <w:rPr>
          <w:b/>
          <w:sz w:val="26"/>
          <w:szCs w:val="26"/>
        </w:rPr>
        <w:t>ПРИКАЗЫВАЮ:</w:t>
      </w:r>
    </w:p>
    <w:p w:rsidR="0032521A" w:rsidRPr="00DF34BA" w:rsidRDefault="0032521A" w:rsidP="00BA67FD">
      <w:pPr>
        <w:rPr>
          <w:sz w:val="16"/>
          <w:szCs w:val="16"/>
        </w:rPr>
      </w:pPr>
    </w:p>
    <w:p w:rsidR="00BF1772" w:rsidRPr="00BF1772" w:rsidRDefault="004E11DB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4E11DB">
        <w:rPr>
          <w:sz w:val="26"/>
          <w:szCs w:val="26"/>
        </w:rPr>
        <w:t xml:space="preserve">1. Отделу культуры Комитета по культуре, спорту и туризму Чукотского автономного округа (Садовская М.Д.) </w:t>
      </w:r>
      <w:r w:rsidR="00BF1772" w:rsidRPr="00BF1772">
        <w:rPr>
          <w:sz w:val="26"/>
          <w:szCs w:val="26"/>
        </w:rPr>
        <w:t xml:space="preserve">обеспечить координацию подготовительных мероприятий </w:t>
      </w:r>
      <w:proofErr w:type="gramStart"/>
      <w:r w:rsidR="00BF1772" w:rsidRPr="00BF1772">
        <w:rPr>
          <w:sz w:val="26"/>
          <w:szCs w:val="26"/>
        </w:rPr>
        <w:t>Х</w:t>
      </w:r>
      <w:proofErr w:type="gramEnd"/>
      <w:r w:rsidR="00BF1772" w:rsidRPr="00BF1772">
        <w:rPr>
          <w:sz w:val="26"/>
          <w:szCs w:val="26"/>
        </w:rPr>
        <w:t>II</w:t>
      </w:r>
      <w:r w:rsidR="009D2832" w:rsidRPr="009D2832">
        <w:rPr>
          <w:sz w:val="26"/>
          <w:szCs w:val="26"/>
        </w:rPr>
        <w:t>I</w:t>
      </w:r>
      <w:r w:rsidR="00BF1772" w:rsidRPr="00BF1772">
        <w:rPr>
          <w:sz w:val="26"/>
          <w:szCs w:val="26"/>
        </w:rPr>
        <w:t xml:space="preserve"> открытого Конкурса литераторов на соискание литератур</w:t>
      </w:r>
      <w:r w:rsidR="00BF1772">
        <w:rPr>
          <w:sz w:val="26"/>
          <w:szCs w:val="26"/>
        </w:rPr>
        <w:t xml:space="preserve">ной премии им. </w:t>
      </w:r>
      <w:r w:rsidR="00BF1772" w:rsidRPr="00BF1772">
        <w:rPr>
          <w:sz w:val="26"/>
          <w:szCs w:val="26"/>
        </w:rPr>
        <w:t xml:space="preserve">Ю. С. </w:t>
      </w:r>
      <w:proofErr w:type="spellStart"/>
      <w:r w:rsidR="00BF1772" w:rsidRPr="00BF1772">
        <w:rPr>
          <w:sz w:val="26"/>
          <w:szCs w:val="26"/>
        </w:rPr>
        <w:t>Рытхэу</w:t>
      </w:r>
      <w:proofErr w:type="spellEnd"/>
      <w:r w:rsidR="00BF1772" w:rsidRPr="00BF1772">
        <w:rPr>
          <w:sz w:val="26"/>
          <w:szCs w:val="26"/>
        </w:rPr>
        <w:t xml:space="preserve"> </w:t>
      </w:r>
      <w:r w:rsidR="006E24C1" w:rsidRPr="006E24C1">
        <w:rPr>
          <w:sz w:val="26"/>
          <w:szCs w:val="26"/>
        </w:rPr>
        <w:t xml:space="preserve">«Писатели – юбилею Победы» </w:t>
      </w:r>
      <w:r w:rsidR="00BF1772" w:rsidRPr="00BF1772">
        <w:rPr>
          <w:sz w:val="26"/>
          <w:szCs w:val="26"/>
        </w:rPr>
        <w:t>(далее – Конкурс).</w:t>
      </w:r>
    </w:p>
    <w:p w:rsidR="00BF1772" w:rsidRPr="00BF1772" w:rsidRDefault="00BF1772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BF1772">
        <w:rPr>
          <w:sz w:val="26"/>
          <w:szCs w:val="26"/>
        </w:rPr>
        <w:t>2. Государственному бюджетному учреждению Чукотского автономного округа «Музейный Центр «На</w:t>
      </w:r>
      <w:r w:rsidR="00DE2C3D">
        <w:rPr>
          <w:sz w:val="26"/>
          <w:szCs w:val="26"/>
        </w:rPr>
        <w:t>следие Чукотки» (Расторгуева О.</w:t>
      </w:r>
      <w:r w:rsidRPr="00BF1772">
        <w:rPr>
          <w:sz w:val="26"/>
          <w:szCs w:val="26"/>
        </w:rPr>
        <w:t xml:space="preserve">Б.) организовать в </w:t>
      </w:r>
      <w:r w:rsidR="006440C9">
        <w:rPr>
          <w:sz w:val="26"/>
          <w:szCs w:val="26"/>
        </w:rPr>
        <w:t>период с 02</w:t>
      </w:r>
      <w:r w:rsidR="00495381">
        <w:rPr>
          <w:sz w:val="26"/>
          <w:szCs w:val="26"/>
        </w:rPr>
        <w:t xml:space="preserve"> </w:t>
      </w:r>
      <w:r w:rsidR="006440C9">
        <w:rPr>
          <w:sz w:val="26"/>
          <w:szCs w:val="26"/>
        </w:rPr>
        <w:t>дека</w:t>
      </w:r>
      <w:r w:rsidR="00EE69DA">
        <w:rPr>
          <w:sz w:val="26"/>
          <w:szCs w:val="26"/>
        </w:rPr>
        <w:t>бря</w:t>
      </w:r>
      <w:r w:rsidR="00495381">
        <w:rPr>
          <w:sz w:val="26"/>
          <w:szCs w:val="26"/>
        </w:rPr>
        <w:t xml:space="preserve"> 201</w:t>
      </w:r>
      <w:r w:rsidR="009D2832">
        <w:rPr>
          <w:sz w:val="26"/>
          <w:szCs w:val="26"/>
        </w:rPr>
        <w:t>9</w:t>
      </w:r>
      <w:r w:rsidR="00495381">
        <w:rPr>
          <w:sz w:val="26"/>
          <w:szCs w:val="26"/>
        </w:rPr>
        <w:t xml:space="preserve"> года по 8</w:t>
      </w:r>
      <w:r w:rsidR="009D2832">
        <w:rPr>
          <w:sz w:val="26"/>
          <w:szCs w:val="26"/>
        </w:rPr>
        <w:t xml:space="preserve"> </w:t>
      </w:r>
      <w:r w:rsidR="00EE69DA">
        <w:rPr>
          <w:sz w:val="26"/>
          <w:szCs w:val="26"/>
        </w:rPr>
        <w:t>марта</w:t>
      </w:r>
      <w:r w:rsidR="009D2832">
        <w:rPr>
          <w:sz w:val="26"/>
          <w:szCs w:val="26"/>
        </w:rPr>
        <w:t xml:space="preserve"> 2020</w:t>
      </w:r>
      <w:r w:rsidRPr="00BF1772">
        <w:rPr>
          <w:sz w:val="26"/>
          <w:szCs w:val="26"/>
        </w:rPr>
        <w:t xml:space="preserve"> года проведение и подведение итогов Конкурса.</w:t>
      </w:r>
    </w:p>
    <w:p w:rsidR="00BF1772" w:rsidRPr="00BF1772" w:rsidRDefault="00BF1772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BF1772">
        <w:rPr>
          <w:sz w:val="26"/>
          <w:szCs w:val="26"/>
        </w:rPr>
        <w:t>3. Утвердить:</w:t>
      </w:r>
    </w:p>
    <w:p w:rsidR="00BF1772" w:rsidRPr="00BF1772" w:rsidRDefault="00BF1772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BF1772">
        <w:rPr>
          <w:sz w:val="26"/>
          <w:szCs w:val="26"/>
        </w:rPr>
        <w:t>3.1. положение Конкурса согласно приложению 1 к настоящему приказу;</w:t>
      </w:r>
    </w:p>
    <w:p w:rsidR="00BF1772" w:rsidRPr="00BF1772" w:rsidRDefault="00BF1772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BF1772">
        <w:rPr>
          <w:sz w:val="26"/>
          <w:szCs w:val="26"/>
        </w:rPr>
        <w:t>3.2. состав оргкомитета Конкурса согласно приложению 2 к настоящему приказу;</w:t>
      </w:r>
    </w:p>
    <w:p w:rsidR="00BF1772" w:rsidRDefault="00BF1772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BF1772">
        <w:rPr>
          <w:sz w:val="26"/>
          <w:szCs w:val="26"/>
        </w:rPr>
        <w:t>3.3. состав редакционной коллегии Конкурса согласно приложению                      3 к настоящему приказу.</w:t>
      </w:r>
    </w:p>
    <w:p w:rsidR="00DA086A" w:rsidRDefault="00BF1772" w:rsidP="00BF1772">
      <w:pPr>
        <w:tabs>
          <w:tab w:val="left" w:pos="54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2521A">
        <w:rPr>
          <w:sz w:val="26"/>
          <w:szCs w:val="26"/>
        </w:rPr>
        <w:t xml:space="preserve">. </w:t>
      </w:r>
      <w:proofErr w:type="gramStart"/>
      <w:r w:rsidR="00DA086A">
        <w:rPr>
          <w:sz w:val="26"/>
          <w:szCs w:val="26"/>
        </w:rPr>
        <w:t>Контроль за</w:t>
      </w:r>
      <w:proofErr w:type="gramEnd"/>
      <w:r w:rsidR="00DA086A">
        <w:rPr>
          <w:sz w:val="26"/>
          <w:szCs w:val="26"/>
        </w:rPr>
        <w:t xml:space="preserve"> исполнением настоящего приказа возложить на отдел культуры </w:t>
      </w:r>
      <w:r w:rsidR="00DA086A" w:rsidRPr="00DA13E4">
        <w:rPr>
          <w:sz w:val="26"/>
          <w:szCs w:val="26"/>
        </w:rPr>
        <w:t xml:space="preserve">Комитета по культуре, спорту и туризму Чукотского автономного округа </w:t>
      </w:r>
      <w:r w:rsidR="00DA086A">
        <w:rPr>
          <w:sz w:val="26"/>
          <w:szCs w:val="26"/>
        </w:rPr>
        <w:br/>
      </w:r>
      <w:r w:rsidR="00DA086A" w:rsidRPr="00DA13E4">
        <w:rPr>
          <w:sz w:val="26"/>
          <w:szCs w:val="26"/>
        </w:rPr>
        <w:t>(Садовская М.Д.)</w:t>
      </w:r>
      <w:r w:rsidR="00DA086A">
        <w:rPr>
          <w:sz w:val="26"/>
          <w:szCs w:val="26"/>
        </w:rPr>
        <w:t>.</w:t>
      </w:r>
    </w:p>
    <w:p w:rsidR="0032521A" w:rsidRDefault="00E7433B" w:rsidP="00BA67FD">
      <w:pPr>
        <w:jc w:val="both"/>
        <w:rPr>
          <w:sz w:val="26"/>
          <w:szCs w:val="26"/>
        </w:rPr>
      </w:pPr>
      <w:bookmarkStart w:id="0" w:name="_GoBack"/>
      <w:r>
        <w:rPr>
          <w:noProof/>
          <w:sz w:val="26"/>
          <w:szCs w:val="26"/>
        </w:rPr>
        <w:pict>
          <v:shape id="_x0000_s1027" type="#_x0000_t75" style="position:absolute;left:0;text-align:left;margin-left:312.55pt;margin-top:13.1pt;width:1in;height:42.05pt;z-index:1">
            <v:imagedata r:id="rId9" o:title="Новый рисунок"/>
          </v:shape>
        </w:pict>
      </w:r>
      <w:bookmarkEnd w:id="0"/>
    </w:p>
    <w:p w:rsidR="00DE2C3D" w:rsidRDefault="00DE2C3D" w:rsidP="00BA67FD">
      <w:pPr>
        <w:jc w:val="both"/>
        <w:rPr>
          <w:sz w:val="26"/>
          <w:szCs w:val="26"/>
        </w:rPr>
      </w:pPr>
    </w:p>
    <w:p w:rsidR="0032521A" w:rsidRDefault="00D40EF1" w:rsidP="00BA67FD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Комитета</w:t>
      </w:r>
      <w:r w:rsidR="0032521A" w:rsidRPr="005E4400">
        <w:rPr>
          <w:sz w:val="26"/>
          <w:szCs w:val="26"/>
        </w:rPr>
        <w:tab/>
      </w:r>
      <w:r w:rsidR="0032521A" w:rsidRPr="005E4400">
        <w:rPr>
          <w:sz w:val="26"/>
          <w:szCs w:val="26"/>
        </w:rPr>
        <w:tab/>
      </w:r>
      <w:r w:rsidR="001B0E5A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                              </w:t>
      </w:r>
      <w:r w:rsidR="001B0E5A">
        <w:rPr>
          <w:sz w:val="26"/>
          <w:szCs w:val="26"/>
        </w:rPr>
        <w:t xml:space="preserve">  </w:t>
      </w:r>
      <w:r>
        <w:rPr>
          <w:sz w:val="26"/>
          <w:szCs w:val="26"/>
        </w:rPr>
        <w:t>А.В. Сысоев</w:t>
      </w:r>
    </w:p>
    <w:p w:rsidR="0032521A" w:rsidRDefault="0032521A" w:rsidP="00BA67FD">
      <w:pPr>
        <w:jc w:val="both"/>
        <w:rPr>
          <w:sz w:val="26"/>
          <w:szCs w:val="26"/>
        </w:rPr>
      </w:pPr>
    </w:p>
    <w:p w:rsidR="0032521A" w:rsidRDefault="0032521A" w:rsidP="00BA67FD">
      <w:pPr>
        <w:jc w:val="both"/>
        <w:rPr>
          <w:sz w:val="26"/>
          <w:szCs w:val="26"/>
        </w:rPr>
        <w:sectPr w:rsidR="0032521A" w:rsidSect="00AA0BEA">
          <w:footerReference w:type="even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32521A" w:rsidRPr="00282435" w:rsidRDefault="0032521A" w:rsidP="00BA67FD">
      <w:pPr>
        <w:jc w:val="both"/>
        <w:rPr>
          <w:sz w:val="10"/>
          <w:szCs w:val="10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637"/>
        <w:gridCol w:w="4536"/>
      </w:tblGrid>
      <w:tr w:rsidR="0032521A" w:rsidRPr="007C58F5">
        <w:tc>
          <w:tcPr>
            <w:tcW w:w="5637" w:type="dxa"/>
          </w:tcPr>
          <w:p w:rsidR="0032521A" w:rsidRPr="007C58F5" w:rsidRDefault="0032521A" w:rsidP="006E0306">
            <w:pPr>
              <w:widowControl w:val="0"/>
              <w:jc w:val="both"/>
              <w:rPr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4536" w:type="dxa"/>
          </w:tcPr>
          <w:p w:rsidR="0032521A" w:rsidRPr="007C58F5" w:rsidRDefault="0032521A" w:rsidP="006E0306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3E0DD2">
              <w:rPr>
                <w:sz w:val="26"/>
                <w:szCs w:val="26"/>
              </w:rPr>
              <w:t xml:space="preserve"> 1</w:t>
            </w:r>
          </w:p>
          <w:p w:rsidR="0032521A" w:rsidRPr="007C58F5" w:rsidRDefault="0032521A" w:rsidP="001F41FA">
            <w:pPr>
              <w:widowControl w:val="0"/>
              <w:jc w:val="both"/>
              <w:rPr>
                <w:sz w:val="26"/>
                <w:szCs w:val="26"/>
              </w:rPr>
            </w:pPr>
            <w:r w:rsidRPr="007C58F5">
              <w:rPr>
                <w:sz w:val="26"/>
                <w:szCs w:val="26"/>
              </w:rPr>
              <w:t xml:space="preserve">к приказу </w:t>
            </w:r>
            <w:r w:rsidR="00D40EF1">
              <w:rPr>
                <w:sz w:val="26"/>
                <w:szCs w:val="26"/>
              </w:rPr>
              <w:t xml:space="preserve">Комитета по культуре, спорту и туризму </w:t>
            </w:r>
            <w:r w:rsidRPr="007C58F5">
              <w:rPr>
                <w:sz w:val="26"/>
                <w:szCs w:val="26"/>
              </w:rPr>
              <w:t xml:space="preserve">Чукотского автономного округа </w:t>
            </w:r>
          </w:p>
          <w:p w:rsidR="0032521A" w:rsidRPr="00B21EBD" w:rsidRDefault="0032521A" w:rsidP="006E24C1">
            <w:pPr>
              <w:widowControl w:val="0"/>
              <w:rPr>
                <w:sz w:val="26"/>
                <w:szCs w:val="26"/>
              </w:rPr>
            </w:pPr>
            <w:r w:rsidRPr="006D213E">
              <w:rPr>
                <w:sz w:val="26"/>
                <w:szCs w:val="26"/>
              </w:rPr>
              <w:t xml:space="preserve">от </w:t>
            </w:r>
            <w:r w:rsidR="006E24C1">
              <w:rPr>
                <w:sz w:val="26"/>
                <w:szCs w:val="26"/>
              </w:rPr>
              <w:t>24</w:t>
            </w:r>
            <w:r w:rsidRPr="006D213E">
              <w:rPr>
                <w:sz w:val="26"/>
                <w:szCs w:val="26"/>
              </w:rPr>
              <w:t>.0</w:t>
            </w:r>
            <w:r w:rsidR="00A00968">
              <w:rPr>
                <w:sz w:val="26"/>
                <w:szCs w:val="26"/>
              </w:rPr>
              <w:t>9</w:t>
            </w:r>
            <w:r w:rsidR="00044316">
              <w:rPr>
                <w:sz w:val="26"/>
                <w:szCs w:val="26"/>
              </w:rPr>
              <w:t>.2019</w:t>
            </w:r>
            <w:r w:rsidRPr="006D213E">
              <w:rPr>
                <w:sz w:val="26"/>
                <w:szCs w:val="26"/>
              </w:rPr>
              <w:t xml:space="preserve"> г. № 01-</w:t>
            </w:r>
            <w:r w:rsidR="00D40EF1">
              <w:rPr>
                <w:sz w:val="26"/>
                <w:szCs w:val="26"/>
              </w:rPr>
              <w:t>10</w:t>
            </w:r>
            <w:r w:rsidRPr="006D213E">
              <w:rPr>
                <w:sz w:val="26"/>
                <w:szCs w:val="26"/>
              </w:rPr>
              <w:t>/</w:t>
            </w:r>
            <w:r w:rsidR="006E24C1">
              <w:rPr>
                <w:sz w:val="26"/>
                <w:szCs w:val="26"/>
              </w:rPr>
              <w:t>215</w:t>
            </w:r>
          </w:p>
        </w:tc>
      </w:tr>
    </w:tbl>
    <w:p w:rsidR="0032521A" w:rsidRDefault="0032521A" w:rsidP="00744272">
      <w:pPr>
        <w:widowControl w:val="0"/>
        <w:rPr>
          <w:sz w:val="24"/>
          <w:szCs w:val="24"/>
        </w:rPr>
      </w:pPr>
    </w:p>
    <w:p w:rsidR="00CA24C0" w:rsidRDefault="00CA24C0" w:rsidP="00BF1772">
      <w:pPr>
        <w:tabs>
          <w:tab w:val="left" w:pos="0"/>
        </w:tabs>
        <w:ind w:left="-140" w:firstLine="420"/>
        <w:jc w:val="center"/>
        <w:rPr>
          <w:b/>
          <w:bCs/>
          <w:kern w:val="16"/>
          <w:sz w:val="26"/>
          <w:szCs w:val="26"/>
        </w:rPr>
      </w:pPr>
      <w:r>
        <w:rPr>
          <w:b/>
          <w:bCs/>
          <w:kern w:val="16"/>
          <w:sz w:val="26"/>
          <w:szCs w:val="26"/>
        </w:rPr>
        <w:t>Положение</w:t>
      </w:r>
    </w:p>
    <w:p w:rsidR="00BF1772" w:rsidRDefault="00BF1772" w:rsidP="00BF1772">
      <w:pPr>
        <w:tabs>
          <w:tab w:val="left" w:pos="0"/>
        </w:tabs>
        <w:ind w:left="-140" w:firstLine="420"/>
        <w:jc w:val="center"/>
        <w:rPr>
          <w:b/>
          <w:bCs/>
          <w:kern w:val="16"/>
          <w:sz w:val="26"/>
          <w:szCs w:val="26"/>
        </w:rPr>
      </w:pPr>
      <w:proofErr w:type="gramStart"/>
      <w:r w:rsidRPr="00364E4C">
        <w:rPr>
          <w:b/>
          <w:bCs/>
          <w:kern w:val="16"/>
          <w:sz w:val="26"/>
          <w:szCs w:val="26"/>
        </w:rPr>
        <w:t>Х</w:t>
      </w:r>
      <w:proofErr w:type="gramEnd"/>
      <w:r>
        <w:rPr>
          <w:b/>
          <w:bCs/>
          <w:kern w:val="16"/>
          <w:sz w:val="26"/>
          <w:szCs w:val="26"/>
          <w:lang w:val="en-US"/>
        </w:rPr>
        <w:t>II</w:t>
      </w:r>
      <w:r w:rsidR="00030E4D">
        <w:rPr>
          <w:b/>
          <w:bCs/>
          <w:kern w:val="16"/>
          <w:sz w:val="26"/>
          <w:szCs w:val="26"/>
          <w:lang w:val="en-US"/>
        </w:rPr>
        <w:t>I</w:t>
      </w:r>
      <w:r w:rsidRPr="00364E4C">
        <w:rPr>
          <w:b/>
          <w:bCs/>
          <w:kern w:val="16"/>
          <w:sz w:val="26"/>
          <w:szCs w:val="26"/>
        </w:rPr>
        <w:t xml:space="preserve"> открытого Конкурса литераторов на соискание </w:t>
      </w:r>
    </w:p>
    <w:p w:rsidR="00BF1772" w:rsidRPr="00364E4C" w:rsidRDefault="00BF1772" w:rsidP="00BF1772">
      <w:pPr>
        <w:tabs>
          <w:tab w:val="left" w:pos="0"/>
        </w:tabs>
        <w:ind w:left="-140" w:firstLine="420"/>
        <w:jc w:val="center"/>
        <w:rPr>
          <w:b/>
          <w:bCs/>
          <w:sz w:val="26"/>
          <w:szCs w:val="26"/>
        </w:rPr>
      </w:pPr>
      <w:r w:rsidRPr="00364E4C">
        <w:rPr>
          <w:b/>
          <w:bCs/>
          <w:kern w:val="16"/>
          <w:sz w:val="26"/>
          <w:szCs w:val="26"/>
        </w:rPr>
        <w:t xml:space="preserve">литературной премии им. Ю. С. </w:t>
      </w:r>
      <w:proofErr w:type="spellStart"/>
      <w:r w:rsidRPr="00364E4C">
        <w:rPr>
          <w:b/>
          <w:bCs/>
          <w:kern w:val="16"/>
          <w:sz w:val="26"/>
          <w:szCs w:val="26"/>
        </w:rPr>
        <w:t>Рытхэу</w:t>
      </w:r>
      <w:proofErr w:type="spellEnd"/>
      <w:r w:rsidR="006E24C1">
        <w:rPr>
          <w:b/>
          <w:bCs/>
          <w:kern w:val="16"/>
          <w:sz w:val="26"/>
          <w:szCs w:val="26"/>
        </w:rPr>
        <w:t xml:space="preserve"> </w:t>
      </w:r>
      <w:r w:rsidR="006E24C1" w:rsidRPr="006E24C1">
        <w:rPr>
          <w:b/>
          <w:bCs/>
          <w:kern w:val="16"/>
          <w:sz w:val="26"/>
          <w:szCs w:val="26"/>
        </w:rPr>
        <w:t>«Писатели – юбилею Победы»</w:t>
      </w:r>
    </w:p>
    <w:p w:rsidR="00BF1772" w:rsidRPr="00F25CA5" w:rsidRDefault="00BF1772" w:rsidP="00BF1772">
      <w:pPr>
        <w:tabs>
          <w:tab w:val="left" w:pos="0"/>
        </w:tabs>
        <w:ind w:left="-140" w:firstLine="420"/>
        <w:jc w:val="center"/>
        <w:rPr>
          <w:sz w:val="26"/>
          <w:szCs w:val="26"/>
        </w:rPr>
      </w:pPr>
    </w:p>
    <w:p w:rsidR="00BF1772" w:rsidRPr="00364E4C" w:rsidRDefault="00BF1772" w:rsidP="00BF1772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Pr="00F25CA5">
        <w:rPr>
          <w:b/>
          <w:sz w:val="26"/>
          <w:szCs w:val="26"/>
        </w:rPr>
        <w:t>Общие положения</w:t>
      </w:r>
    </w:p>
    <w:p w:rsidR="00BF1772" w:rsidRPr="00364E4C" w:rsidRDefault="00BF1772" w:rsidP="00BF1772">
      <w:pPr>
        <w:tabs>
          <w:tab w:val="left" w:pos="0"/>
        </w:tabs>
        <w:ind w:left="280"/>
        <w:rPr>
          <w:b/>
          <w:sz w:val="26"/>
          <w:szCs w:val="26"/>
        </w:rPr>
      </w:pPr>
    </w:p>
    <w:p w:rsidR="00030E4D" w:rsidRPr="009D2832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1.1. Учредителем </w:t>
      </w:r>
      <w:proofErr w:type="gramStart"/>
      <w:r>
        <w:rPr>
          <w:sz w:val="26"/>
          <w:szCs w:val="26"/>
        </w:rPr>
        <w:t>Х</w:t>
      </w:r>
      <w:proofErr w:type="gramEnd"/>
      <w:r>
        <w:rPr>
          <w:sz w:val="26"/>
          <w:szCs w:val="26"/>
          <w:lang w:val="en-US"/>
        </w:rPr>
        <w:t>I</w:t>
      </w:r>
      <w:r w:rsidR="00030E4D" w:rsidRPr="00030E4D">
        <w:rPr>
          <w:bCs/>
          <w:kern w:val="16"/>
          <w:sz w:val="26"/>
          <w:szCs w:val="26"/>
          <w:lang w:val="en-US"/>
        </w:rPr>
        <w:t>I</w:t>
      </w:r>
      <w:r w:rsidRPr="00030E4D"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</w:t>
      </w:r>
      <w:r w:rsidRPr="00F25CA5">
        <w:rPr>
          <w:sz w:val="26"/>
          <w:szCs w:val="26"/>
        </w:rPr>
        <w:t>открытого Конкурса литераторов</w:t>
      </w:r>
      <w:r w:rsidRPr="00F25CA5">
        <w:rPr>
          <w:bCs/>
          <w:sz w:val="26"/>
          <w:szCs w:val="26"/>
        </w:rPr>
        <w:t xml:space="preserve"> на соискание литературной премии им. Ю.С. </w:t>
      </w:r>
      <w:proofErr w:type="spellStart"/>
      <w:r w:rsidRPr="00F25CA5">
        <w:rPr>
          <w:bCs/>
          <w:sz w:val="26"/>
          <w:szCs w:val="26"/>
        </w:rPr>
        <w:t>Рытхэу</w:t>
      </w:r>
      <w:proofErr w:type="spellEnd"/>
      <w:r w:rsidR="006E24C1">
        <w:rPr>
          <w:bCs/>
          <w:sz w:val="26"/>
          <w:szCs w:val="26"/>
        </w:rPr>
        <w:t xml:space="preserve"> </w:t>
      </w:r>
      <w:r w:rsidR="006E24C1" w:rsidRPr="006E24C1">
        <w:rPr>
          <w:bCs/>
          <w:sz w:val="26"/>
          <w:szCs w:val="26"/>
        </w:rPr>
        <w:t>«Писатели – юбилею Победы»</w:t>
      </w:r>
      <w:r w:rsidRPr="00F25CA5">
        <w:rPr>
          <w:bCs/>
          <w:sz w:val="26"/>
          <w:szCs w:val="26"/>
        </w:rPr>
        <w:t xml:space="preserve"> (далее </w:t>
      </w:r>
      <w:r>
        <w:rPr>
          <w:bCs/>
          <w:sz w:val="26"/>
          <w:szCs w:val="26"/>
        </w:rPr>
        <w:t xml:space="preserve">- </w:t>
      </w:r>
      <w:r w:rsidRPr="00F25CA5">
        <w:rPr>
          <w:bCs/>
          <w:sz w:val="26"/>
          <w:szCs w:val="26"/>
        </w:rPr>
        <w:t xml:space="preserve">Конкурс) </w:t>
      </w:r>
      <w:r w:rsidRPr="00F25CA5">
        <w:rPr>
          <w:sz w:val="26"/>
          <w:szCs w:val="26"/>
        </w:rPr>
        <w:t xml:space="preserve">является </w:t>
      </w:r>
      <w:r w:rsidR="00030E4D" w:rsidRPr="00030E4D">
        <w:rPr>
          <w:sz w:val="26"/>
          <w:szCs w:val="26"/>
        </w:rPr>
        <w:t>Комитет по культуре, спорту и туризму Чукотского автономного округа (далее - Комитет).</w:t>
      </w:r>
    </w:p>
    <w:p w:rsidR="00BF1772" w:rsidRPr="00F96558" w:rsidRDefault="00BF1772" w:rsidP="00BF1772">
      <w:pPr>
        <w:tabs>
          <w:tab w:val="left" w:pos="0"/>
        </w:tabs>
        <w:ind w:firstLine="709"/>
        <w:jc w:val="both"/>
        <w:rPr>
          <w:bCs/>
          <w:sz w:val="26"/>
          <w:szCs w:val="26"/>
        </w:rPr>
      </w:pPr>
      <w:r w:rsidRPr="00F96558">
        <w:rPr>
          <w:sz w:val="26"/>
          <w:szCs w:val="26"/>
        </w:rPr>
        <w:t>1.2. Конкурс проводится в рамках реализации государственной программы «</w:t>
      </w:r>
      <w:r w:rsidR="00E933C0" w:rsidRPr="00E933C0">
        <w:rPr>
          <w:sz w:val="26"/>
          <w:szCs w:val="26"/>
        </w:rPr>
        <w:t>Развитие культуры, спорта и туризма Чукотского автономного округа», утвержденной Постановлением Правительства Чукотского автономного округа от 24.04.2019 № 229</w:t>
      </w:r>
      <w:r w:rsidRPr="00F96558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1.3. Основными целями и задачами Конкурса являются: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поддержка одаренных авторов северных территорий;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создание условий для развития и популяризации литературы народов Севера;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предоставление возможности публикации лучших литературных произведений;</w:t>
      </w:r>
    </w:p>
    <w:p w:rsidR="00BF1772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выявление произведений талантливых авторов, чье творчество отвечает представлениям о правдивости, гуманизме, патриотизме и высокой художественности</w:t>
      </w:r>
      <w:r>
        <w:rPr>
          <w:sz w:val="26"/>
          <w:szCs w:val="26"/>
        </w:rPr>
        <w:t>;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поддержка литературы на языках коренных малочисленных народов Чукотского автономного округа</w:t>
      </w:r>
      <w:r w:rsidRPr="00F25CA5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1.4. Конкурс носит открытый характер и проводится раз в два года. 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1.5. Правом выдвигать литературные произведения на Конкурс обладают авторы произведений, а также редакции средств массовой информации, писательские Союзы, члены оргкомитета Конкурса, организации и органы управления культурой, другие общественные организации.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1.6. Возраст, гражданство и место жительства автора значения не имеют.</w:t>
      </w: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b/>
          <w:sz w:val="26"/>
          <w:szCs w:val="26"/>
        </w:rPr>
      </w:pPr>
    </w:p>
    <w:p w:rsidR="00BF1772" w:rsidRPr="00BF5896" w:rsidRDefault="00BF1772" w:rsidP="00BF1772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25CA5">
        <w:rPr>
          <w:b/>
          <w:sz w:val="26"/>
          <w:szCs w:val="26"/>
        </w:rPr>
        <w:t>Порядок и условия конкурса</w:t>
      </w:r>
    </w:p>
    <w:p w:rsidR="00BF1772" w:rsidRPr="00BF5896" w:rsidRDefault="00BF1772" w:rsidP="00BF1772">
      <w:pPr>
        <w:tabs>
          <w:tab w:val="left" w:pos="0"/>
        </w:tabs>
        <w:ind w:firstLine="709"/>
        <w:rPr>
          <w:b/>
          <w:sz w:val="26"/>
          <w:szCs w:val="26"/>
        </w:rPr>
      </w:pPr>
    </w:p>
    <w:p w:rsidR="00BF1772" w:rsidRPr="00F25CA5" w:rsidRDefault="00BF1772" w:rsidP="00BF1772">
      <w:pPr>
        <w:tabs>
          <w:tab w:val="left" w:pos="0"/>
        </w:tabs>
        <w:ind w:firstLine="709"/>
        <w:jc w:val="both"/>
        <w:rPr>
          <w:color w:val="000000"/>
          <w:sz w:val="26"/>
          <w:szCs w:val="26"/>
        </w:rPr>
      </w:pPr>
      <w:r w:rsidRPr="00220070">
        <w:rPr>
          <w:color w:val="000000"/>
          <w:sz w:val="26"/>
          <w:szCs w:val="26"/>
        </w:rPr>
        <w:t>2.1. На Конкурс принимаются опубликованные художественные произведения за последние пять лет.</w:t>
      </w:r>
      <w:r w:rsidRPr="00F25CA5">
        <w:rPr>
          <w:color w:val="000000"/>
          <w:sz w:val="26"/>
          <w:szCs w:val="26"/>
        </w:rPr>
        <w:t xml:space="preserve"> В случае выдвижения на </w:t>
      </w:r>
      <w:r>
        <w:rPr>
          <w:color w:val="000000"/>
          <w:sz w:val="26"/>
          <w:szCs w:val="26"/>
        </w:rPr>
        <w:t>К</w:t>
      </w:r>
      <w:r w:rsidRPr="00F25CA5">
        <w:rPr>
          <w:color w:val="000000"/>
          <w:sz w:val="26"/>
          <w:szCs w:val="26"/>
        </w:rPr>
        <w:t xml:space="preserve">онкурс неопубликованного произведения, дата его создания значения не имеет. </w:t>
      </w:r>
      <w:proofErr w:type="gramStart"/>
      <w:r w:rsidRPr="00F25CA5">
        <w:rPr>
          <w:color w:val="000000"/>
          <w:sz w:val="26"/>
          <w:szCs w:val="26"/>
        </w:rPr>
        <w:t>Произведения могут быть представлены на Конкурс</w:t>
      </w:r>
      <w:r>
        <w:rPr>
          <w:color w:val="000000"/>
          <w:sz w:val="26"/>
          <w:szCs w:val="26"/>
        </w:rPr>
        <w:t>,</w:t>
      </w:r>
      <w:r w:rsidRPr="00F25CA5">
        <w:rPr>
          <w:color w:val="000000"/>
          <w:sz w:val="26"/>
          <w:szCs w:val="26"/>
        </w:rPr>
        <w:t xml:space="preserve"> как на русском, так и на языках коренных </w:t>
      </w:r>
      <w:r>
        <w:rPr>
          <w:color w:val="000000"/>
          <w:sz w:val="26"/>
          <w:szCs w:val="26"/>
        </w:rPr>
        <w:t xml:space="preserve">малочисленных </w:t>
      </w:r>
      <w:r w:rsidRPr="00F25CA5">
        <w:rPr>
          <w:color w:val="000000"/>
          <w:sz w:val="26"/>
          <w:szCs w:val="26"/>
        </w:rPr>
        <w:t xml:space="preserve">народов </w:t>
      </w:r>
      <w:r w:rsidRPr="00055A3A">
        <w:rPr>
          <w:color w:val="000000"/>
          <w:sz w:val="26"/>
          <w:szCs w:val="26"/>
        </w:rPr>
        <w:t>Севера с литературным переводом на русский язык</w:t>
      </w:r>
      <w:r w:rsidRPr="00F25CA5">
        <w:rPr>
          <w:color w:val="000000"/>
          <w:sz w:val="26"/>
          <w:szCs w:val="26"/>
        </w:rPr>
        <w:t>, и дол</w:t>
      </w:r>
      <w:r>
        <w:rPr>
          <w:color w:val="000000"/>
          <w:sz w:val="26"/>
          <w:szCs w:val="26"/>
        </w:rPr>
        <w:t xml:space="preserve">жны отражать </w:t>
      </w:r>
      <w:r w:rsidR="00397785">
        <w:rPr>
          <w:color w:val="000000"/>
          <w:sz w:val="26"/>
          <w:szCs w:val="26"/>
        </w:rPr>
        <w:t xml:space="preserve">вклад в Победу, героизм и подвиг жителей Чукотки в Великой Отечественной войне, </w:t>
      </w:r>
      <w:r>
        <w:rPr>
          <w:color w:val="000000"/>
          <w:sz w:val="26"/>
          <w:szCs w:val="26"/>
        </w:rPr>
        <w:t>величие и красоту С</w:t>
      </w:r>
      <w:r w:rsidRPr="00F25CA5">
        <w:rPr>
          <w:color w:val="000000"/>
          <w:sz w:val="26"/>
          <w:szCs w:val="26"/>
        </w:rPr>
        <w:t>еверного края, историю освоения северных территорий, жизнь, быт, традиции, фольклор, обычаи коренны</w:t>
      </w:r>
      <w:r>
        <w:rPr>
          <w:color w:val="000000"/>
          <w:sz w:val="26"/>
          <w:szCs w:val="26"/>
        </w:rPr>
        <w:t>х малочисленных народов Севера Российской Федерации</w:t>
      </w:r>
      <w:r w:rsidR="006440C9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.</w:t>
      </w:r>
      <w:proofErr w:type="gramEnd"/>
    </w:p>
    <w:p w:rsidR="00BF1772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lastRenderedPageBreak/>
        <w:t>2.2. В Конкурсе могут принимать участие авторы</w:t>
      </w:r>
      <w:r>
        <w:rPr>
          <w:sz w:val="26"/>
          <w:szCs w:val="26"/>
        </w:rPr>
        <w:t xml:space="preserve"> </w:t>
      </w:r>
      <w:r w:rsidRPr="004D40D1">
        <w:rPr>
          <w:sz w:val="26"/>
          <w:szCs w:val="26"/>
        </w:rPr>
        <w:t xml:space="preserve">(авторские коллективы и соавторы) </w:t>
      </w:r>
      <w:r w:rsidRPr="00F25CA5">
        <w:rPr>
          <w:sz w:val="26"/>
          <w:szCs w:val="26"/>
        </w:rPr>
        <w:t>произведений, являющиеся обладателями издательских прав на эти произведения.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>
        <w:rPr>
          <w:sz w:val="26"/>
          <w:szCs w:val="26"/>
        </w:rPr>
        <w:t>Возраст участников Конкурса от 18 лет и выше.</w:t>
      </w:r>
    </w:p>
    <w:p w:rsidR="00BF1772" w:rsidRPr="00F96558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2.3. </w:t>
      </w:r>
      <w:r w:rsidRPr="00F96558">
        <w:rPr>
          <w:sz w:val="26"/>
          <w:szCs w:val="26"/>
        </w:rPr>
        <w:t>Один автор может быть представлен на Конкурсе не более чем двумя произведениями (в случае крупных литературных форм), или двумя сборниками (в случае малых форм: поэзия, рассказы, эссе, очерки и др.), включая написанными в соавторстве.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2.4. На Конкурс представляются следующие документы:</w:t>
      </w:r>
    </w:p>
    <w:p w:rsidR="00BF1772" w:rsidRPr="000960D6" w:rsidRDefault="00BF1772" w:rsidP="00BF1772">
      <w:pPr>
        <w:tabs>
          <w:tab w:val="left" w:pos="0"/>
        </w:tabs>
        <w:ind w:left="-140" w:firstLine="849"/>
        <w:jc w:val="both"/>
        <w:rPr>
          <w:color w:val="000000"/>
          <w:sz w:val="26"/>
          <w:szCs w:val="26"/>
        </w:rPr>
      </w:pPr>
      <w:r w:rsidRPr="00F96558">
        <w:rPr>
          <w:sz w:val="26"/>
          <w:szCs w:val="26"/>
        </w:rPr>
        <w:t>2.4.1</w:t>
      </w:r>
      <w:r w:rsidR="00DE2C3D">
        <w:rPr>
          <w:sz w:val="26"/>
          <w:szCs w:val="26"/>
        </w:rPr>
        <w:t>.</w:t>
      </w:r>
      <w:r w:rsidRPr="00F96558">
        <w:rPr>
          <w:sz w:val="26"/>
          <w:szCs w:val="26"/>
        </w:rPr>
        <w:t xml:space="preserve"> Заявка на участие в Конкурсе и согласие на обработку персональных данных, согласно приложениям 1 и 2 к настоящему Положению. </w:t>
      </w:r>
      <w:r>
        <w:rPr>
          <w:sz w:val="26"/>
          <w:szCs w:val="26"/>
        </w:rPr>
        <w:t>Оригиналы з</w:t>
      </w:r>
      <w:r w:rsidRPr="00F96558">
        <w:rPr>
          <w:sz w:val="26"/>
          <w:szCs w:val="26"/>
        </w:rPr>
        <w:t>аявк</w:t>
      </w:r>
      <w:r>
        <w:rPr>
          <w:sz w:val="26"/>
          <w:szCs w:val="26"/>
        </w:rPr>
        <w:t>и</w:t>
      </w:r>
      <w:r w:rsidRPr="00F96558">
        <w:rPr>
          <w:sz w:val="26"/>
          <w:szCs w:val="26"/>
        </w:rPr>
        <w:t xml:space="preserve"> и согл</w:t>
      </w:r>
      <w:r>
        <w:rPr>
          <w:sz w:val="26"/>
          <w:szCs w:val="26"/>
        </w:rPr>
        <w:t>асия</w:t>
      </w:r>
      <w:r w:rsidRPr="00F96558">
        <w:rPr>
          <w:sz w:val="26"/>
          <w:szCs w:val="26"/>
        </w:rPr>
        <w:t xml:space="preserve"> на обработку персональных данных предоставля</w:t>
      </w:r>
      <w:r>
        <w:rPr>
          <w:sz w:val="26"/>
          <w:szCs w:val="26"/>
        </w:rPr>
        <w:t>ю</w:t>
      </w:r>
      <w:r w:rsidRPr="00F96558">
        <w:rPr>
          <w:sz w:val="26"/>
          <w:szCs w:val="26"/>
        </w:rPr>
        <w:t>тся</w:t>
      </w:r>
      <w:r>
        <w:rPr>
          <w:color w:val="000000"/>
          <w:sz w:val="26"/>
          <w:szCs w:val="26"/>
        </w:rPr>
        <w:t xml:space="preserve"> по почте, сканированные копии подписанных заявки и согласия на обработку персональных данных предоставляются по электронной почте.</w:t>
      </w:r>
    </w:p>
    <w:p w:rsidR="00BF1772" w:rsidRPr="00055A3A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2.4.2. Опубликованные произведения в оригинале и</w:t>
      </w:r>
      <w:r>
        <w:rPr>
          <w:sz w:val="26"/>
          <w:szCs w:val="26"/>
        </w:rPr>
        <w:t>ли</w:t>
      </w:r>
      <w:r w:rsidRPr="00F25CA5">
        <w:rPr>
          <w:sz w:val="26"/>
          <w:szCs w:val="26"/>
        </w:rPr>
        <w:t xml:space="preserve"> рукопись неопубликованного произведения (</w:t>
      </w:r>
      <w:r w:rsidRPr="006910EB">
        <w:rPr>
          <w:sz w:val="26"/>
          <w:szCs w:val="26"/>
        </w:rPr>
        <w:t>машинописный экземпляр</w:t>
      </w:r>
      <w:r>
        <w:rPr>
          <w:sz w:val="26"/>
          <w:szCs w:val="26"/>
        </w:rPr>
        <w:t>) предоставляются</w:t>
      </w:r>
      <w:r w:rsidRPr="006910EB">
        <w:rPr>
          <w:sz w:val="26"/>
          <w:szCs w:val="26"/>
        </w:rPr>
        <w:t xml:space="preserve"> </w:t>
      </w:r>
      <w:r w:rsidRPr="00830D28">
        <w:rPr>
          <w:b/>
          <w:sz w:val="26"/>
          <w:szCs w:val="26"/>
          <w:u w:val="single"/>
        </w:rPr>
        <w:t>в 2-х экземплярах</w:t>
      </w:r>
      <w:r>
        <w:rPr>
          <w:b/>
          <w:sz w:val="26"/>
          <w:szCs w:val="26"/>
          <w:u w:val="single"/>
        </w:rPr>
        <w:t>.</w:t>
      </w:r>
    </w:p>
    <w:p w:rsidR="00BF1772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2.4.3. </w:t>
      </w:r>
      <w:proofErr w:type="gramStart"/>
      <w:r>
        <w:rPr>
          <w:sz w:val="26"/>
          <w:szCs w:val="26"/>
        </w:rPr>
        <w:t>Также произведения предоставляются на электронных носителях (CD, флэш-карта), выполненные</w:t>
      </w:r>
      <w:r w:rsidRPr="006910EB">
        <w:rPr>
          <w:sz w:val="26"/>
          <w:szCs w:val="26"/>
        </w:rPr>
        <w:t xml:space="preserve"> в формате </w:t>
      </w:r>
      <w:proofErr w:type="spellStart"/>
      <w:r w:rsidRPr="006910EB">
        <w:rPr>
          <w:sz w:val="26"/>
          <w:szCs w:val="26"/>
        </w:rPr>
        <w:t>Microsoft</w:t>
      </w:r>
      <w:proofErr w:type="spellEnd"/>
      <w:r w:rsidRPr="006910EB">
        <w:rPr>
          <w:sz w:val="26"/>
          <w:szCs w:val="26"/>
        </w:rPr>
        <w:t xml:space="preserve"> </w:t>
      </w:r>
      <w:proofErr w:type="spellStart"/>
      <w:r w:rsidRPr="006910EB">
        <w:rPr>
          <w:sz w:val="26"/>
          <w:szCs w:val="26"/>
        </w:rPr>
        <w:t>Word</w:t>
      </w:r>
      <w:proofErr w:type="spellEnd"/>
      <w:r w:rsidRPr="006910EB">
        <w:rPr>
          <w:sz w:val="26"/>
          <w:szCs w:val="26"/>
        </w:rPr>
        <w:t xml:space="preserve">, шрифт </w:t>
      </w:r>
      <w:proofErr w:type="spellStart"/>
      <w:r w:rsidRPr="006910EB">
        <w:rPr>
          <w:sz w:val="26"/>
          <w:szCs w:val="26"/>
        </w:rPr>
        <w:t>Times</w:t>
      </w:r>
      <w:proofErr w:type="spellEnd"/>
      <w:r w:rsidRPr="006910EB">
        <w:rPr>
          <w:sz w:val="26"/>
          <w:szCs w:val="26"/>
        </w:rPr>
        <w:t xml:space="preserve"> </w:t>
      </w:r>
      <w:proofErr w:type="spellStart"/>
      <w:r w:rsidRPr="006910EB">
        <w:rPr>
          <w:sz w:val="26"/>
          <w:szCs w:val="26"/>
        </w:rPr>
        <w:t>New</w:t>
      </w:r>
      <w:proofErr w:type="spellEnd"/>
      <w:r w:rsidRPr="006910EB">
        <w:rPr>
          <w:sz w:val="26"/>
          <w:szCs w:val="26"/>
        </w:rPr>
        <w:t xml:space="preserve"> </w:t>
      </w:r>
      <w:proofErr w:type="spellStart"/>
      <w:r w:rsidRPr="006910EB">
        <w:rPr>
          <w:sz w:val="26"/>
          <w:szCs w:val="26"/>
        </w:rPr>
        <w:t>Roman</w:t>
      </w:r>
      <w:proofErr w:type="spellEnd"/>
      <w:r w:rsidRPr="006910EB">
        <w:rPr>
          <w:sz w:val="26"/>
          <w:szCs w:val="26"/>
        </w:rPr>
        <w:t>).</w:t>
      </w:r>
      <w:proofErr w:type="gramEnd"/>
    </w:p>
    <w:p w:rsidR="00BF1772" w:rsidRPr="00D37839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28629E">
        <w:rPr>
          <w:b/>
          <w:sz w:val="26"/>
          <w:szCs w:val="26"/>
        </w:rPr>
        <w:t>Работы</w:t>
      </w:r>
      <w:r>
        <w:rPr>
          <w:b/>
          <w:sz w:val="26"/>
          <w:szCs w:val="26"/>
        </w:rPr>
        <w:t>,</w:t>
      </w:r>
      <w:r w:rsidRPr="0028629E">
        <w:rPr>
          <w:b/>
          <w:sz w:val="26"/>
          <w:szCs w:val="26"/>
        </w:rPr>
        <w:t xml:space="preserve"> предоставленные по электронной почте</w:t>
      </w:r>
      <w:r>
        <w:rPr>
          <w:b/>
          <w:sz w:val="26"/>
          <w:szCs w:val="26"/>
        </w:rPr>
        <w:t>,</w:t>
      </w:r>
      <w:r w:rsidRPr="0028629E">
        <w:rPr>
          <w:b/>
          <w:sz w:val="26"/>
          <w:szCs w:val="26"/>
        </w:rPr>
        <w:t xml:space="preserve"> к рассмотрению не принимаются</w:t>
      </w:r>
      <w:r w:rsidRPr="00D37839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>
        <w:rPr>
          <w:sz w:val="26"/>
          <w:szCs w:val="26"/>
        </w:rPr>
        <w:t>2.4.4</w:t>
      </w:r>
      <w:r w:rsidRPr="00F25CA5">
        <w:rPr>
          <w:sz w:val="26"/>
          <w:szCs w:val="26"/>
        </w:rPr>
        <w:t>. Краткая справка об издании и авторе произведения</w:t>
      </w:r>
      <w:r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2.4.</w:t>
      </w:r>
      <w:r>
        <w:rPr>
          <w:sz w:val="26"/>
          <w:szCs w:val="26"/>
        </w:rPr>
        <w:t>5</w:t>
      </w:r>
      <w:r w:rsidRPr="00F25CA5">
        <w:rPr>
          <w:sz w:val="26"/>
          <w:szCs w:val="26"/>
        </w:rPr>
        <w:t>. Отзывы, рецензии, статьи в прессе на произведение при их наличии</w:t>
      </w:r>
      <w:r>
        <w:rPr>
          <w:sz w:val="26"/>
          <w:szCs w:val="26"/>
        </w:rPr>
        <w:t>.</w:t>
      </w:r>
    </w:p>
    <w:p w:rsidR="00BF1772" w:rsidRPr="004E71F8" w:rsidRDefault="00BF1772" w:rsidP="00BF1772">
      <w:pPr>
        <w:tabs>
          <w:tab w:val="left" w:pos="0"/>
        </w:tabs>
        <w:ind w:left="-140" w:firstLine="840"/>
        <w:jc w:val="both"/>
        <w:rPr>
          <w:sz w:val="26"/>
          <w:szCs w:val="26"/>
        </w:rPr>
      </w:pPr>
      <w:r w:rsidRPr="00F25CA5">
        <w:rPr>
          <w:color w:val="000000"/>
          <w:sz w:val="26"/>
          <w:szCs w:val="26"/>
        </w:rPr>
        <w:t>2.4.</w:t>
      </w:r>
      <w:r>
        <w:rPr>
          <w:color w:val="000000"/>
          <w:sz w:val="26"/>
          <w:szCs w:val="26"/>
        </w:rPr>
        <w:t>6</w:t>
      </w:r>
      <w:r w:rsidRPr="00F25CA5">
        <w:rPr>
          <w:color w:val="000000"/>
          <w:sz w:val="26"/>
          <w:szCs w:val="26"/>
        </w:rPr>
        <w:t>. В случае</w:t>
      </w:r>
      <w:proofErr w:type="gramStart"/>
      <w:r>
        <w:rPr>
          <w:color w:val="000000"/>
          <w:sz w:val="26"/>
          <w:szCs w:val="26"/>
        </w:rPr>
        <w:t>,</w:t>
      </w:r>
      <w:proofErr w:type="gramEnd"/>
      <w:r w:rsidRPr="00F25CA5">
        <w:rPr>
          <w:color w:val="000000"/>
          <w:sz w:val="26"/>
          <w:szCs w:val="26"/>
        </w:rPr>
        <w:t xml:space="preserve"> если рукопись неопубликованного произведения сопровождается фотографиями, рисунками и другими фотоиллюстративными материалами</w:t>
      </w:r>
      <w:r>
        <w:rPr>
          <w:color w:val="000000"/>
          <w:sz w:val="26"/>
          <w:szCs w:val="26"/>
        </w:rPr>
        <w:t>,</w:t>
      </w:r>
      <w:r w:rsidRPr="00F25CA5">
        <w:rPr>
          <w:color w:val="000000"/>
          <w:sz w:val="26"/>
          <w:szCs w:val="26"/>
        </w:rPr>
        <w:t xml:space="preserve"> они должны быть представлены на цифровых носителях</w:t>
      </w:r>
      <w:r>
        <w:rPr>
          <w:color w:val="000000"/>
          <w:sz w:val="26"/>
          <w:szCs w:val="26"/>
        </w:rPr>
        <w:t xml:space="preserve"> </w:t>
      </w:r>
      <w:r w:rsidRPr="004E71F8">
        <w:rPr>
          <w:sz w:val="26"/>
          <w:szCs w:val="26"/>
        </w:rPr>
        <w:t xml:space="preserve">в формате </w:t>
      </w:r>
      <w:r w:rsidRPr="004E71F8">
        <w:rPr>
          <w:sz w:val="26"/>
          <w:szCs w:val="26"/>
          <w:lang w:val="en-US"/>
        </w:rPr>
        <w:t>JPEG</w:t>
      </w:r>
      <w:r w:rsidRPr="004E71F8">
        <w:rPr>
          <w:sz w:val="26"/>
          <w:szCs w:val="26"/>
        </w:rPr>
        <w:t xml:space="preserve"> не менее 1 Мб с указанием автора рисунка (фотографии).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2.4.</w:t>
      </w:r>
      <w:r>
        <w:rPr>
          <w:sz w:val="26"/>
          <w:szCs w:val="26"/>
        </w:rPr>
        <w:t>7</w:t>
      </w:r>
      <w:r w:rsidRPr="00F25CA5">
        <w:rPr>
          <w:sz w:val="26"/>
          <w:szCs w:val="26"/>
        </w:rPr>
        <w:t>. Произведения на языках коренных малочисленных народов Севера и на иных языках принимаются для участия в Конкурсе с обязательными двумя отдельными экземплярами их перевода на русский язык.</w:t>
      </w:r>
    </w:p>
    <w:p w:rsidR="00BF1772" w:rsidRPr="00F25CA5" w:rsidRDefault="00BF1772" w:rsidP="00BF1772">
      <w:pPr>
        <w:tabs>
          <w:tab w:val="left" w:pos="0"/>
        </w:tabs>
        <w:ind w:left="-140" w:firstLine="840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2.4.</w:t>
      </w:r>
      <w:r>
        <w:rPr>
          <w:sz w:val="26"/>
          <w:szCs w:val="26"/>
        </w:rPr>
        <w:t>8</w:t>
      </w:r>
      <w:r w:rsidRPr="00F25CA5">
        <w:rPr>
          <w:sz w:val="26"/>
          <w:szCs w:val="26"/>
        </w:rPr>
        <w:t xml:space="preserve">. Для участия в Конкурсе не принимаются произведения, участвовавшие в конкурсе </w:t>
      </w:r>
      <w:r w:rsidRPr="00F25CA5">
        <w:rPr>
          <w:bCs/>
          <w:sz w:val="26"/>
          <w:szCs w:val="26"/>
        </w:rPr>
        <w:t xml:space="preserve">литераторов на соискание литературной премии им. Ю.С. </w:t>
      </w:r>
      <w:proofErr w:type="spellStart"/>
      <w:r w:rsidRPr="00F25CA5">
        <w:rPr>
          <w:bCs/>
          <w:sz w:val="26"/>
          <w:szCs w:val="26"/>
        </w:rPr>
        <w:t>Рытхэу</w:t>
      </w:r>
      <w:proofErr w:type="spellEnd"/>
      <w:r w:rsidRPr="00F25CA5">
        <w:rPr>
          <w:sz w:val="26"/>
          <w:szCs w:val="26"/>
        </w:rPr>
        <w:t xml:space="preserve"> в предыдущие годы.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2.5. Произведения, представленные на Конкурс, не рецензируются и не возвращаются.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color w:val="000000"/>
          <w:sz w:val="26"/>
          <w:szCs w:val="26"/>
        </w:rPr>
      </w:pPr>
      <w:r w:rsidRPr="00F25CA5">
        <w:rPr>
          <w:color w:val="000000"/>
          <w:sz w:val="26"/>
          <w:szCs w:val="26"/>
        </w:rPr>
        <w:t>2.6. Все категории участников представляют документы и произве</w:t>
      </w:r>
      <w:r>
        <w:rPr>
          <w:color w:val="000000"/>
          <w:sz w:val="26"/>
          <w:szCs w:val="26"/>
        </w:rPr>
        <w:t xml:space="preserve">дения на Конкурс </w:t>
      </w:r>
      <w:r w:rsidRPr="0028629E">
        <w:rPr>
          <w:b/>
          <w:sz w:val="26"/>
          <w:szCs w:val="26"/>
        </w:rPr>
        <w:t xml:space="preserve">с </w:t>
      </w:r>
      <w:r w:rsidR="006440C9">
        <w:rPr>
          <w:b/>
          <w:sz w:val="26"/>
          <w:szCs w:val="26"/>
        </w:rPr>
        <w:t>02</w:t>
      </w:r>
      <w:r>
        <w:rPr>
          <w:b/>
          <w:sz w:val="26"/>
          <w:szCs w:val="26"/>
        </w:rPr>
        <w:t xml:space="preserve"> </w:t>
      </w:r>
      <w:r w:rsidR="006440C9">
        <w:rPr>
          <w:b/>
          <w:sz w:val="26"/>
          <w:szCs w:val="26"/>
        </w:rPr>
        <w:t>дека</w:t>
      </w:r>
      <w:r w:rsidR="00EE69DA"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>ря 201</w:t>
      </w:r>
      <w:r w:rsidR="00E933C0" w:rsidRPr="00E933C0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года по 1</w:t>
      </w:r>
      <w:r w:rsidR="00495381">
        <w:rPr>
          <w:b/>
          <w:sz w:val="26"/>
          <w:szCs w:val="26"/>
        </w:rPr>
        <w:t>4</w:t>
      </w:r>
      <w:r w:rsidR="00E933C0">
        <w:rPr>
          <w:b/>
          <w:sz w:val="26"/>
          <w:szCs w:val="26"/>
        </w:rPr>
        <w:t xml:space="preserve"> февраля 20</w:t>
      </w:r>
      <w:r w:rsidR="00E933C0" w:rsidRPr="00E933C0">
        <w:rPr>
          <w:b/>
          <w:sz w:val="26"/>
          <w:szCs w:val="26"/>
        </w:rPr>
        <w:t>20</w:t>
      </w:r>
      <w:r w:rsidRPr="0028629E">
        <w:rPr>
          <w:b/>
          <w:sz w:val="26"/>
          <w:szCs w:val="26"/>
        </w:rPr>
        <w:t xml:space="preserve"> года</w:t>
      </w:r>
      <w:r w:rsidRPr="00D37839">
        <w:rPr>
          <w:color w:val="000000"/>
          <w:sz w:val="26"/>
          <w:szCs w:val="26"/>
        </w:rPr>
        <w:t>.</w:t>
      </w:r>
    </w:p>
    <w:p w:rsidR="00BF1772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>
        <w:rPr>
          <w:sz w:val="26"/>
          <w:szCs w:val="26"/>
        </w:rPr>
        <w:t>2.7. Решение о сроках</w:t>
      </w:r>
      <w:r w:rsidRPr="00F25CA5">
        <w:rPr>
          <w:sz w:val="26"/>
          <w:szCs w:val="26"/>
        </w:rPr>
        <w:t xml:space="preserve"> проведения Конкурса принимается Учредителем Конкурса</w:t>
      </w:r>
      <w:r>
        <w:rPr>
          <w:sz w:val="26"/>
          <w:szCs w:val="26"/>
        </w:rPr>
        <w:t>.</w:t>
      </w:r>
    </w:p>
    <w:p w:rsidR="00BF1772" w:rsidRPr="00531C4E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2.8. Сообщение о срок</w:t>
      </w:r>
      <w:r>
        <w:rPr>
          <w:sz w:val="26"/>
          <w:szCs w:val="26"/>
        </w:rPr>
        <w:t>ах</w:t>
      </w:r>
      <w:r w:rsidRPr="00F25CA5">
        <w:rPr>
          <w:sz w:val="26"/>
          <w:szCs w:val="26"/>
        </w:rPr>
        <w:t xml:space="preserve"> проведения Конкурса публикуется в средствах </w:t>
      </w:r>
      <w:r w:rsidRPr="00531C4E">
        <w:rPr>
          <w:sz w:val="26"/>
          <w:szCs w:val="26"/>
        </w:rPr>
        <w:t xml:space="preserve">массовой информации </w:t>
      </w:r>
      <w:r>
        <w:rPr>
          <w:sz w:val="26"/>
          <w:szCs w:val="26"/>
        </w:rPr>
        <w:t>Чукотского автономного округа,</w:t>
      </w:r>
      <w:r w:rsidRPr="00531C4E">
        <w:rPr>
          <w:sz w:val="26"/>
          <w:szCs w:val="26"/>
        </w:rPr>
        <w:t xml:space="preserve"> на сайт</w:t>
      </w:r>
      <w:r>
        <w:rPr>
          <w:sz w:val="26"/>
          <w:szCs w:val="26"/>
        </w:rPr>
        <w:t>ах</w:t>
      </w:r>
      <w:r w:rsidRPr="00531C4E">
        <w:rPr>
          <w:sz w:val="26"/>
          <w:szCs w:val="26"/>
        </w:rPr>
        <w:t xml:space="preserve"> </w:t>
      </w:r>
      <w:hyperlink r:id="rId11" w:history="1">
        <w:r w:rsidRPr="00531C4E">
          <w:rPr>
            <w:rStyle w:val="aa"/>
            <w:sz w:val="26"/>
            <w:szCs w:val="26"/>
            <w:lang w:val="en-US"/>
          </w:rPr>
          <w:t>http</w:t>
        </w:r>
        <w:r w:rsidRPr="00531C4E">
          <w:rPr>
            <w:rStyle w:val="aa"/>
            <w:sz w:val="26"/>
            <w:szCs w:val="26"/>
          </w:rPr>
          <w:t>://</w:t>
        </w:r>
        <w:r w:rsidRPr="00531C4E">
          <w:rPr>
            <w:rStyle w:val="aa"/>
            <w:sz w:val="26"/>
            <w:szCs w:val="26"/>
            <w:lang w:val="en-US"/>
          </w:rPr>
          <w:t>www</w:t>
        </w:r>
        <w:r w:rsidRPr="00531C4E">
          <w:rPr>
            <w:rStyle w:val="aa"/>
            <w:sz w:val="26"/>
            <w:szCs w:val="26"/>
          </w:rPr>
          <w:t>.чукотка.рф/</w:t>
        </w:r>
      </w:hyperlink>
      <w:r w:rsidRPr="00531C4E">
        <w:rPr>
          <w:sz w:val="26"/>
          <w:szCs w:val="26"/>
        </w:rPr>
        <w:t xml:space="preserve">, </w:t>
      </w:r>
      <w:hyperlink r:id="rId12" w:history="1">
        <w:r w:rsidRPr="00531C4E">
          <w:rPr>
            <w:rStyle w:val="aa"/>
            <w:sz w:val="26"/>
            <w:szCs w:val="26"/>
          </w:rPr>
          <w:t>http://www.</w:t>
        </w:r>
        <w:r w:rsidRPr="00531C4E">
          <w:rPr>
            <w:rStyle w:val="aa"/>
            <w:sz w:val="26"/>
            <w:szCs w:val="26"/>
            <w:lang w:val="en-US"/>
          </w:rPr>
          <w:t>edu</w:t>
        </w:r>
        <w:r w:rsidRPr="00531C4E">
          <w:rPr>
            <w:rStyle w:val="aa"/>
            <w:sz w:val="26"/>
            <w:szCs w:val="26"/>
          </w:rPr>
          <w:t>87/</w:t>
        </w:r>
      </w:hyperlink>
      <w:r w:rsidRPr="00531C4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hyperlink r:id="rId13" w:history="1">
        <w:r w:rsidRPr="00531C4E">
          <w:rPr>
            <w:rStyle w:val="aa"/>
            <w:sz w:val="26"/>
            <w:szCs w:val="26"/>
          </w:rPr>
          <w:t>http://</w:t>
        </w:r>
        <w:r w:rsidRPr="00531C4E">
          <w:rPr>
            <w:rStyle w:val="aa"/>
            <w:sz w:val="26"/>
            <w:szCs w:val="26"/>
            <w:lang w:val="en-US"/>
          </w:rPr>
          <w:t>www</w:t>
        </w:r>
        <w:r w:rsidRPr="00531C4E">
          <w:rPr>
            <w:rStyle w:val="aa"/>
            <w:sz w:val="26"/>
            <w:szCs w:val="26"/>
          </w:rPr>
          <w:t>.</w:t>
        </w:r>
        <w:proofErr w:type="spellStart"/>
        <w:r w:rsidRPr="00531C4E">
          <w:rPr>
            <w:rStyle w:val="aa"/>
            <w:sz w:val="26"/>
            <w:szCs w:val="26"/>
            <w:lang w:val="en-US"/>
          </w:rPr>
          <w:t>chukotka</w:t>
        </w:r>
        <w:proofErr w:type="spellEnd"/>
        <w:r w:rsidRPr="00531C4E">
          <w:rPr>
            <w:rStyle w:val="aa"/>
            <w:sz w:val="26"/>
            <w:szCs w:val="26"/>
          </w:rPr>
          <w:t>-</w:t>
        </w:r>
        <w:r w:rsidRPr="00531C4E">
          <w:rPr>
            <w:rStyle w:val="aa"/>
            <w:sz w:val="26"/>
            <w:szCs w:val="26"/>
            <w:lang w:val="en-US"/>
          </w:rPr>
          <w:t>museum</w:t>
        </w:r>
        <w:r w:rsidRPr="00531C4E">
          <w:rPr>
            <w:rStyle w:val="aa"/>
            <w:sz w:val="26"/>
            <w:szCs w:val="26"/>
          </w:rPr>
          <w:t>.</w:t>
        </w:r>
        <w:proofErr w:type="spellStart"/>
        <w:r w:rsidRPr="00531C4E">
          <w:rPr>
            <w:rStyle w:val="aa"/>
            <w:sz w:val="26"/>
            <w:szCs w:val="26"/>
            <w:lang w:val="en-US"/>
          </w:rPr>
          <w:t>ru</w:t>
        </w:r>
        <w:proofErr w:type="spellEnd"/>
        <w:r w:rsidRPr="00531C4E">
          <w:rPr>
            <w:rStyle w:val="aa"/>
            <w:sz w:val="26"/>
            <w:szCs w:val="26"/>
          </w:rPr>
          <w:t>/</w:t>
        </w:r>
      </w:hyperlink>
      <w:r w:rsidRPr="00531C4E">
        <w:rPr>
          <w:sz w:val="26"/>
          <w:szCs w:val="26"/>
        </w:rPr>
        <w:t>.</w:t>
      </w:r>
    </w:p>
    <w:p w:rsidR="00BF1772" w:rsidRPr="00F6209D" w:rsidRDefault="00BF1772" w:rsidP="00BF1772">
      <w:pPr>
        <w:tabs>
          <w:tab w:val="left" w:pos="0"/>
          <w:tab w:val="left" w:pos="560"/>
        </w:tabs>
        <w:ind w:left="-140" w:right="-25" w:firstLine="849"/>
        <w:jc w:val="both"/>
        <w:rPr>
          <w:sz w:val="26"/>
          <w:szCs w:val="26"/>
        </w:rPr>
      </w:pPr>
      <w:r w:rsidRPr="00F6209D">
        <w:rPr>
          <w:sz w:val="26"/>
          <w:szCs w:val="26"/>
        </w:rPr>
        <w:t xml:space="preserve">2.9. Документы на Конкурс принимаются по адресу: 689000, город Анадырь, Чукотский автономный округ, ул. Ленина, д. 23, Государственное бюджетное учреждение Чукотского автономного округа «Музейный Центр «Наследие Чукотки», Конкурс на соискание премии им. Ю.С. </w:t>
      </w:r>
      <w:proofErr w:type="spellStart"/>
      <w:r w:rsidRPr="00F6209D">
        <w:rPr>
          <w:sz w:val="26"/>
          <w:szCs w:val="26"/>
        </w:rPr>
        <w:t>Рытхэу</w:t>
      </w:r>
      <w:proofErr w:type="spellEnd"/>
      <w:r w:rsidR="006E24C1">
        <w:rPr>
          <w:sz w:val="26"/>
          <w:szCs w:val="26"/>
        </w:rPr>
        <w:t xml:space="preserve"> </w:t>
      </w:r>
      <w:r w:rsidR="006E24C1" w:rsidRPr="006E24C1">
        <w:rPr>
          <w:sz w:val="26"/>
          <w:szCs w:val="26"/>
        </w:rPr>
        <w:t>«Писатели – юбилею Победы»</w:t>
      </w:r>
      <w:r w:rsidRPr="00F6209D">
        <w:rPr>
          <w:sz w:val="26"/>
          <w:szCs w:val="26"/>
        </w:rPr>
        <w:t>. Контакт</w:t>
      </w:r>
      <w:r>
        <w:rPr>
          <w:sz w:val="26"/>
          <w:szCs w:val="26"/>
        </w:rPr>
        <w:t xml:space="preserve">ные телефоны: </w:t>
      </w:r>
      <w:r w:rsidRPr="00C12D7D">
        <w:rPr>
          <w:sz w:val="26"/>
          <w:szCs w:val="26"/>
        </w:rPr>
        <w:t>8</w:t>
      </w:r>
      <w:r>
        <w:rPr>
          <w:sz w:val="26"/>
          <w:szCs w:val="26"/>
        </w:rPr>
        <w:t>(42722)2-27-31</w:t>
      </w:r>
      <w:r w:rsidRPr="00F6209D">
        <w:rPr>
          <w:sz w:val="26"/>
          <w:szCs w:val="26"/>
        </w:rPr>
        <w:t xml:space="preserve">, </w:t>
      </w:r>
      <w:r w:rsidRPr="00F6209D">
        <w:rPr>
          <w:sz w:val="26"/>
          <w:szCs w:val="26"/>
          <w:lang w:val="en-US"/>
        </w:rPr>
        <w:t>e</w:t>
      </w:r>
      <w:r w:rsidRPr="00F6209D">
        <w:rPr>
          <w:sz w:val="26"/>
          <w:szCs w:val="26"/>
        </w:rPr>
        <w:t>-</w:t>
      </w:r>
      <w:r w:rsidRPr="00F6209D">
        <w:rPr>
          <w:sz w:val="26"/>
          <w:szCs w:val="26"/>
          <w:lang w:val="en-US"/>
        </w:rPr>
        <w:t>mail</w:t>
      </w:r>
      <w:r w:rsidRPr="00F6209D">
        <w:rPr>
          <w:sz w:val="26"/>
          <w:szCs w:val="26"/>
        </w:rPr>
        <w:t xml:space="preserve">: </w:t>
      </w:r>
      <w:hyperlink r:id="rId14" w:history="1">
        <w:r w:rsidRPr="001D41FC">
          <w:rPr>
            <w:rStyle w:val="aa"/>
            <w:sz w:val="26"/>
            <w:szCs w:val="26"/>
            <w:lang w:val="en-US"/>
          </w:rPr>
          <w:t>rast</w:t>
        </w:r>
        <w:r w:rsidRPr="001D41FC">
          <w:rPr>
            <w:rStyle w:val="aa"/>
            <w:sz w:val="26"/>
            <w:szCs w:val="26"/>
          </w:rPr>
          <w:t>@museum.chukotka.ru</w:t>
        </w:r>
      </w:hyperlink>
      <w:r>
        <w:rPr>
          <w:sz w:val="26"/>
          <w:szCs w:val="26"/>
        </w:rPr>
        <w:t xml:space="preserve"> </w:t>
      </w:r>
      <w:r w:rsidRPr="00F6209D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lastRenderedPageBreak/>
        <w:t>2.10. Подведение итогов Конкурса, вручение знаков, дипломов, денежных премий и поощрительных дипломов проходит в торжественной обстановке.</w:t>
      </w:r>
    </w:p>
    <w:p w:rsidR="00BF1772" w:rsidRPr="00F96558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2.11. Неопубликованные конкурсные произведения </w:t>
      </w:r>
      <w:r w:rsidRPr="00055A3A">
        <w:rPr>
          <w:sz w:val="26"/>
          <w:szCs w:val="26"/>
        </w:rPr>
        <w:t>лауреатов – победителей Конкурса</w:t>
      </w:r>
      <w:r w:rsidRPr="00F25CA5">
        <w:rPr>
          <w:sz w:val="26"/>
          <w:szCs w:val="26"/>
        </w:rPr>
        <w:t xml:space="preserve"> </w:t>
      </w:r>
      <w:r w:rsidRPr="00055A3A">
        <w:rPr>
          <w:b/>
          <w:sz w:val="26"/>
          <w:szCs w:val="26"/>
        </w:rPr>
        <w:t>издаются по решению организационного комитета Конкурса</w:t>
      </w:r>
      <w:r>
        <w:rPr>
          <w:sz w:val="26"/>
          <w:szCs w:val="26"/>
        </w:rPr>
        <w:t xml:space="preserve"> и жюри Конкурса </w:t>
      </w:r>
      <w:r w:rsidRPr="00F25CA5">
        <w:rPr>
          <w:sz w:val="26"/>
          <w:szCs w:val="26"/>
        </w:rPr>
        <w:t xml:space="preserve">за </w:t>
      </w:r>
      <w:r w:rsidRPr="00F96558">
        <w:rPr>
          <w:sz w:val="26"/>
          <w:szCs w:val="26"/>
        </w:rPr>
        <w:t>счет средств государственной программы «</w:t>
      </w:r>
      <w:r w:rsidR="00E933C0" w:rsidRPr="00E933C0">
        <w:rPr>
          <w:sz w:val="26"/>
          <w:szCs w:val="26"/>
        </w:rPr>
        <w:t>Развитие культуры, спорта и туризма Чукотского автономного округа», утвержденной Постановлением Правительства Чукотского автономного округа от 24.04.2019 № 229</w:t>
      </w:r>
      <w:r w:rsidRPr="00F96558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color w:val="000000"/>
          <w:sz w:val="26"/>
          <w:szCs w:val="26"/>
        </w:rPr>
      </w:pPr>
      <w:r w:rsidRPr="00F25CA5">
        <w:rPr>
          <w:sz w:val="26"/>
          <w:szCs w:val="26"/>
        </w:rPr>
        <w:t xml:space="preserve">2.12. Информация об итогах Конкурса размещается в средствах </w:t>
      </w:r>
      <w:r w:rsidRPr="00531C4E">
        <w:rPr>
          <w:sz w:val="26"/>
          <w:szCs w:val="26"/>
        </w:rPr>
        <w:t xml:space="preserve">массовой информации </w:t>
      </w:r>
      <w:r>
        <w:rPr>
          <w:sz w:val="26"/>
          <w:szCs w:val="26"/>
        </w:rPr>
        <w:t xml:space="preserve">Чукотского автономного округа, </w:t>
      </w:r>
      <w:r w:rsidRPr="00531C4E">
        <w:rPr>
          <w:sz w:val="26"/>
          <w:szCs w:val="26"/>
        </w:rPr>
        <w:t>на сайт</w:t>
      </w:r>
      <w:r>
        <w:rPr>
          <w:sz w:val="26"/>
          <w:szCs w:val="26"/>
        </w:rPr>
        <w:t>ах</w:t>
      </w:r>
      <w:r w:rsidRPr="00531C4E">
        <w:rPr>
          <w:sz w:val="26"/>
          <w:szCs w:val="26"/>
        </w:rPr>
        <w:t xml:space="preserve"> </w:t>
      </w:r>
      <w:hyperlink r:id="rId15" w:history="1">
        <w:r w:rsidRPr="00531C4E">
          <w:rPr>
            <w:rStyle w:val="aa"/>
            <w:sz w:val="26"/>
            <w:szCs w:val="26"/>
            <w:lang w:val="en-US"/>
          </w:rPr>
          <w:t>http</w:t>
        </w:r>
        <w:r w:rsidRPr="00531C4E">
          <w:rPr>
            <w:rStyle w:val="aa"/>
            <w:sz w:val="26"/>
            <w:szCs w:val="26"/>
          </w:rPr>
          <w:t>://</w:t>
        </w:r>
        <w:r w:rsidRPr="00531C4E">
          <w:rPr>
            <w:rStyle w:val="aa"/>
            <w:sz w:val="26"/>
            <w:szCs w:val="26"/>
            <w:lang w:val="en-US"/>
          </w:rPr>
          <w:t>www</w:t>
        </w:r>
        <w:r w:rsidRPr="00531C4E">
          <w:rPr>
            <w:rStyle w:val="aa"/>
            <w:sz w:val="26"/>
            <w:szCs w:val="26"/>
          </w:rPr>
          <w:t>.чукотка.рф/</w:t>
        </w:r>
      </w:hyperlink>
      <w:r w:rsidRPr="00531C4E">
        <w:rPr>
          <w:sz w:val="26"/>
          <w:szCs w:val="26"/>
        </w:rPr>
        <w:t xml:space="preserve">, </w:t>
      </w:r>
      <w:hyperlink r:id="rId16" w:history="1">
        <w:r w:rsidRPr="00531C4E">
          <w:rPr>
            <w:rStyle w:val="aa"/>
            <w:sz w:val="26"/>
            <w:szCs w:val="26"/>
          </w:rPr>
          <w:t>http://www.</w:t>
        </w:r>
        <w:r w:rsidRPr="00531C4E">
          <w:rPr>
            <w:rStyle w:val="aa"/>
            <w:sz w:val="26"/>
            <w:szCs w:val="26"/>
            <w:lang w:val="en-US"/>
          </w:rPr>
          <w:t>edu</w:t>
        </w:r>
        <w:r w:rsidRPr="00531C4E">
          <w:rPr>
            <w:rStyle w:val="aa"/>
            <w:sz w:val="26"/>
            <w:szCs w:val="26"/>
          </w:rPr>
          <w:t>87/</w:t>
        </w:r>
      </w:hyperlink>
      <w:r w:rsidRPr="00531C4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hyperlink r:id="rId17" w:history="1">
        <w:r w:rsidRPr="00531C4E">
          <w:rPr>
            <w:rStyle w:val="aa"/>
            <w:sz w:val="26"/>
            <w:szCs w:val="26"/>
          </w:rPr>
          <w:t>http://</w:t>
        </w:r>
        <w:r w:rsidRPr="00531C4E">
          <w:rPr>
            <w:rStyle w:val="aa"/>
            <w:sz w:val="26"/>
            <w:szCs w:val="26"/>
            <w:lang w:val="en-US"/>
          </w:rPr>
          <w:t>www</w:t>
        </w:r>
        <w:r w:rsidRPr="00531C4E">
          <w:rPr>
            <w:rStyle w:val="aa"/>
            <w:sz w:val="26"/>
            <w:szCs w:val="26"/>
          </w:rPr>
          <w:t>.</w:t>
        </w:r>
        <w:proofErr w:type="spellStart"/>
        <w:r w:rsidRPr="00531C4E">
          <w:rPr>
            <w:rStyle w:val="aa"/>
            <w:sz w:val="26"/>
            <w:szCs w:val="26"/>
            <w:lang w:val="en-US"/>
          </w:rPr>
          <w:t>chukotka</w:t>
        </w:r>
        <w:proofErr w:type="spellEnd"/>
        <w:r w:rsidRPr="00531C4E">
          <w:rPr>
            <w:rStyle w:val="aa"/>
            <w:sz w:val="26"/>
            <w:szCs w:val="26"/>
          </w:rPr>
          <w:t>-</w:t>
        </w:r>
        <w:r w:rsidRPr="00531C4E">
          <w:rPr>
            <w:rStyle w:val="aa"/>
            <w:sz w:val="26"/>
            <w:szCs w:val="26"/>
            <w:lang w:val="en-US"/>
          </w:rPr>
          <w:t>museum</w:t>
        </w:r>
        <w:r w:rsidRPr="00531C4E">
          <w:rPr>
            <w:rStyle w:val="aa"/>
            <w:sz w:val="26"/>
            <w:szCs w:val="26"/>
          </w:rPr>
          <w:t>.</w:t>
        </w:r>
        <w:proofErr w:type="spellStart"/>
        <w:r w:rsidRPr="00531C4E">
          <w:rPr>
            <w:rStyle w:val="aa"/>
            <w:sz w:val="26"/>
            <w:szCs w:val="26"/>
            <w:lang w:val="en-US"/>
          </w:rPr>
          <w:t>ru</w:t>
        </w:r>
        <w:proofErr w:type="spellEnd"/>
        <w:r w:rsidRPr="00531C4E">
          <w:rPr>
            <w:rStyle w:val="aa"/>
            <w:sz w:val="26"/>
            <w:szCs w:val="26"/>
          </w:rPr>
          <w:t>/</w:t>
        </w:r>
      </w:hyperlink>
      <w:r w:rsidRPr="00F25CA5">
        <w:rPr>
          <w:color w:val="000000"/>
          <w:sz w:val="26"/>
          <w:szCs w:val="26"/>
        </w:rPr>
        <w:t>.</w:t>
      </w:r>
    </w:p>
    <w:p w:rsidR="00BF1772" w:rsidRPr="00A64226" w:rsidRDefault="00BF1772" w:rsidP="00BF1772">
      <w:pPr>
        <w:tabs>
          <w:tab w:val="left" w:pos="0"/>
        </w:tabs>
        <w:ind w:left="-140" w:firstLine="849"/>
        <w:jc w:val="center"/>
        <w:rPr>
          <w:b/>
          <w:sz w:val="26"/>
          <w:szCs w:val="26"/>
        </w:rPr>
      </w:pPr>
    </w:p>
    <w:p w:rsidR="00BF1772" w:rsidRPr="00F25CA5" w:rsidRDefault="00BF1772" w:rsidP="00BF1772">
      <w:pPr>
        <w:tabs>
          <w:tab w:val="left" w:pos="0"/>
        </w:tabs>
        <w:ind w:left="-140" w:hanging="2"/>
        <w:jc w:val="center"/>
        <w:rPr>
          <w:b/>
          <w:sz w:val="26"/>
          <w:szCs w:val="26"/>
        </w:rPr>
      </w:pPr>
      <w:r w:rsidRPr="00F25CA5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 xml:space="preserve"> </w:t>
      </w:r>
      <w:r w:rsidRPr="00F25CA5">
        <w:rPr>
          <w:b/>
          <w:sz w:val="26"/>
          <w:szCs w:val="26"/>
        </w:rPr>
        <w:t>Организационный комитет Конкурса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center"/>
        <w:rPr>
          <w:b/>
          <w:sz w:val="26"/>
          <w:szCs w:val="26"/>
        </w:rPr>
      </w:pP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bCs/>
          <w:sz w:val="26"/>
          <w:szCs w:val="26"/>
        </w:rPr>
      </w:pPr>
      <w:r w:rsidRPr="00F25CA5">
        <w:rPr>
          <w:sz w:val="26"/>
          <w:szCs w:val="26"/>
        </w:rPr>
        <w:t>3.1. Организационный комитет (далее – О</w:t>
      </w:r>
      <w:r w:rsidRPr="00F25CA5">
        <w:rPr>
          <w:bCs/>
          <w:sz w:val="26"/>
          <w:szCs w:val="26"/>
        </w:rPr>
        <w:t>ргкомитет)</w:t>
      </w:r>
      <w:r w:rsidRPr="00F25CA5">
        <w:rPr>
          <w:sz w:val="26"/>
          <w:szCs w:val="26"/>
        </w:rPr>
        <w:t xml:space="preserve"> </w:t>
      </w:r>
      <w:r w:rsidRPr="00F25CA5">
        <w:rPr>
          <w:bCs/>
          <w:sz w:val="26"/>
          <w:szCs w:val="26"/>
        </w:rPr>
        <w:t>создается из представителей Учредителя Конкурса, руководителей, представителей учреждений и организаций, задействованных в организации и проведении Конкурса.</w:t>
      </w:r>
      <w:r w:rsidRPr="00F25CA5">
        <w:rPr>
          <w:bCs/>
          <w:sz w:val="26"/>
          <w:szCs w:val="26"/>
        </w:rPr>
        <w:tab/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bCs/>
          <w:sz w:val="26"/>
          <w:szCs w:val="26"/>
        </w:rPr>
      </w:pPr>
      <w:r w:rsidRPr="00F25CA5">
        <w:rPr>
          <w:bCs/>
          <w:sz w:val="26"/>
          <w:szCs w:val="26"/>
        </w:rPr>
        <w:t xml:space="preserve">3.2. Состав Оргкомитета утверждается приказом </w:t>
      </w:r>
      <w:r>
        <w:rPr>
          <w:sz w:val="26"/>
          <w:szCs w:val="26"/>
        </w:rPr>
        <w:t>Учредителя Конкурса</w:t>
      </w:r>
      <w:r w:rsidRPr="00F25CA5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bCs/>
          <w:sz w:val="26"/>
          <w:szCs w:val="26"/>
        </w:rPr>
      </w:pPr>
      <w:r w:rsidRPr="00F25CA5">
        <w:rPr>
          <w:bCs/>
          <w:sz w:val="26"/>
          <w:szCs w:val="26"/>
        </w:rPr>
        <w:t>3.3. Оргкомитет получает и регистрирует поступившие</w:t>
      </w:r>
      <w:r>
        <w:rPr>
          <w:bCs/>
          <w:sz w:val="26"/>
          <w:szCs w:val="26"/>
        </w:rPr>
        <w:t xml:space="preserve"> заявки и конкурсные документы.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3.4. </w:t>
      </w:r>
      <w:r w:rsidRPr="00F25CA5">
        <w:rPr>
          <w:bCs/>
          <w:sz w:val="26"/>
          <w:szCs w:val="26"/>
        </w:rPr>
        <w:t>Оргкомитет</w:t>
      </w:r>
      <w:r w:rsidRPr="00F25CA5">
        <w:rPr>
          <w:sz w:val="26"/>
          <w:szCs w:val="26"/>
        </w:rPr>
        <w:t xml:space="preserve"> организует издание неопубликованных конкурсных произведений лауреатов - победителей литературного Конкурса.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3.5. </w:t>
      </w:r>
      <w:r w:rsidRPr="00F25CA5">
        <w:rPr>
          <w:bCs/>
          <w:sz w:val="26"/>
          <w:szCs w:val="26"/>
        </w:rPr>
        <w:t>Оргкомитет</w:t>
      </w:r>
      <w:r w:rsidRPr="00F25CA5">
        <w:rPr>
          <w:sz w:val="26"/>
          <w:szCs w:val="26"/>
        </w:rPr>
        <w:t xml:space="preserve"> размещает информацию об итогах Конкурса в средствах массовой информации</w:t>
      </w:r>
      <w:r>
        <w:rPr>
          <w:sz w:val="26"/>
          <w:szCs w:val="26"/>
        </w:rPr>
        <w:t xml:space="preserve"> Чукотского автономного округа,</w:t>
      </w:r>
      <w:r w:rsidRPr="00F25CA5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сайтах </w:t>
      </w:r>
      <w:hyperlink r:id="rId18" w:history="1">
        <w:r w:rsidRPr="00531C4E">
          <w:rPr>
            <w:rStyle w:val="aa"/>
            <w:sz w:val="26"/>
            <w:szCs w:val="26"/>
            <w:lang w:val="en-US"/>
          </w:rPr>
          <w:t>http</w:t>
        </w:r>
        <w:r w:rsidRPr="00531C4E">
          <w:rPr>
            <w:rStyle w:val="aa"/>
            <w:sz w:val="26"/>
            <w:szCs w:val="26"/>
          </w:rPr>
          <w:t>://</w:t>
        </w:r>
        <w:r w:rsidRPr="00531C4E">
          <w:rPr>
            <w:rStyle w:val="aa"/>
            <w:sz w:val="26"/>
            <w:szCs w:val="26"/>
            <w:lang w:val="en-US"/>
          </w:rPr>
          <w:t>www</w:t>
        </w:r>
        <w:r w:rsidRPr="00531C4E">
          <w:rPr>
            <w:rStyle w:val="aa"/>
            <w:sz w:val="26"/>
            <w:szCs w:val="26"/>
          </w:rPr>
          <w:t>.чукотка.рф/</w:t>
        </w:r>
      </w:hyperlink>
      <w:r w:rsidRPr="00531C4E">
        <w:rPr>
          <w:sz w:val="26"/>
          <w:szCs w:val="26"/>
        </w:rPr>
        <w:t xml:space="preserve">, </w:t>
      </w:r>
      <w:hyperlink r:id="rId19" w:history="1">
        <w:r w:rsidRPr="00531C4E">
          <w:rPr>
            <w:rStyle w:val="aa"/>
            <w:sz w:val="26"/>
            <w:szCs w:val="26"/>
          </w:rPr>
          <w:t>http://www.</w:t>
        </w:r>
        <w:r w:rsidRPr="00531C4E">
          <w:rPr>
            <w:rStyle w:val="aa"/>
            <w:sz w:val="26"/>
            <w:szCs w:val="26"/>
            <w:lang w:val="en-US"/>
          </w:rPr>
          <w:t>edu</w:t>
        </w:r>
        <w:r w:rsidRPr="00531C4E">
          <w:rPr>
            <w:rStyle w:val="aa"/>
            <w:sz w:val="26"/>
            <w:szCs w:val="26"/>
          </w:rPr>
          <w:t>87/</w:t>
        </w:r>
      </w:hyperlink>
      <w:r>
        <w:rPr>
          <w:sz w:val="26"/>
          <w:szCs w:val="26"/>
        </w:rPr>
        <w:t xml:space="preserve"> и</w:t>
      </w:r>
      <w:r w:rsidRPr="00531C4E">
        <w:rPr>
          <w:sz w:val="26"/>
          <w:szCs w:val="26"/>
        </w:rPr>
        <w:t xml:space="preserve"> </w:t>
      </w:r>
      <w:hyperlink r:id="rId20" w:history="1">
        <w:r w:rsidRPr="00531C4E">
          <w:rPr>
            <w:rStyle w:val="aa"/>
            <w:sz w:val="26"/>
            <w:szCs w:val="26"/>
          </w:rPr>
          <w:t>http://</w:t>
        </w:r>
        <w:r w:rsidRPr="00531C4E">
          <w:rPr>
            <w:rStyle w:val="aa"/>
            <w:sz w:val="26"/>
            <w:szCs w:val="26"/>
            <w:lang w:val="en-US"/>
          </w:rPr>
          <w:t>www</w:t>
        </w:r>
        <w:r w:rsidRPr="00531C4E">
          <w:rPr>
            <w:rStyle w:val="aa"/>
            <w:sz w:val="26"/>
            <w:szCs w:val="26"/>
          </w:rPr>
          <w:t>.</w:t>
        </w:r>
        <w:proofErr w:type="spellStart"/>
        <w:r w:rsidRPr="00531C4E">
          <w:rPr>
            <w:rStyle w:val="aa"/>
            <w:sz w:val="26"/>
            <w:szCs w:val="26"/>
            <w:lang w:val="en-US"/>
          </w:rPr>
          <w:t>chukotka</w:t>
        </w:r>
        <w:proofErr w:type="spellEnd"/>
        <w:r w:rsidRPr="00531C4E">
          <w:rPr>
            <w:rStyle w:val="aa"/>
            <w:sz w:val="26"/>
            <w:szCs w:val="26"/>
          </w:rPr>
          <w:t>-</w:t>
        </w:r>
        <w:r w:rsidRPr="00531C4E">
          <w:rPr>
            <w:rStyle w:val="aa"/>
            <w:sz w:val="26"/>
            <w:szCs w:val="26"/>
            <w:lang w:val="en-US"/>
          </w:rPr>
          <w:t>museum</w:t>
        </w:r>
        <w:r w:rsidRPr="00531C4E">
          <w:rPr>
            <w:rStyle w:val="aa"/>
            <w:sz w:val="26"/>
            <w:szCs w:val="26"/>
          </w:rPr>
          <w:t>.</w:t>
        </w:r>
        <w:proofErr w:type="spellStart"/>
        <w:r w:rsidRPr="00531C4E">
          <w:rPr>
            <w:rStyle w:val="aa"/>
            <w:sz w:val="26"/>
            <w:szCs w:val="26"/>
            <w:lang w:val="en-US"/>
          </w:rPr>
          <w:t>ru</w:t>
        </w:r>
        <w:proofErr w:type="spellEnd"/>
        <w:r w:rsidRPr="00531C4E">
          <w:rPr>
            <w:rStyle w:val="aa"/>
            <w:sz w:val="26"/>
            <w:szCs w:val="26"/>
          </w:rPr>
          <w:t>/</w:t>
        </w:r>
      </w:hyperlink>
      <w:r>
        <w:rPr>
          <w:sz w:val="26"/>
          <w:szCs w:val="26"/>
        </w:rPr>
        <w:t>.</w:t>
      </w:r>
      <w:r w:rsidRPr="00531C4E">
        <w:rPr>
          <w:sz w:val="26"/>
          <w:szCs w:val="26"/>
        </w:rPr>
        <w:t xml:space="preserve"> 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3.6. </w:t>
      </w:r>
      <w:r w:rsidRPr="00F25CA5">
        <w:rPr>
          <w:bCs/>
          <w:sz w:val="26"/>
          <w:szCs w:val="26"/>
        </w:rPr>
        <w:t>Оргкомитет</w:t>
      </w:r>
      <w:r w:rsidRPr="00F25CA5">
        <w:rPr>
          <w:sz w:val="26"/>
          <w:szCs w:val="26"/>
        </w:rPr>
        <w:t xml:space="preserve"> организует проведение торжественной церемонии вручения памятных знаков, дипломов, денежных премий и поощрительных дипломов.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3.7. Оргкомитет не вступает в переписку с участниками конкурса и иными гражданами по итогам конкурса.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bCs/>
          <w:sz w:val="26"/>
          <w:szCs w:val="26"/>
        </w:rPr>
      </w:pPr>
    </w:p>
    <w:p w:rsidR="00BF1772" w:rsidRPr="00531C4E" w:rsidRDefault="00BF1772" w:rsidP="00BF1772">
      <w:pPr>
        <w:tabs>
          <w:tab w:val="left" w:pos="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 </w:t>
      </w:r>
      <w:r w:rsidRPr="00F25CA5">
        <w:rPr>
          <w:b/>
          <w:bCs/>
          <w:sz w:val="26"/>
          <w:szCs w:val="26"/>
        </w:rPr>
        <w:t>Редакционная коллегия</w:t>
      </w:r>
    </w:p>
    <w:p w:rsidR="00BF1772" w:rsidRPr="00531C4E" w:rsidRDefault="00BF1772" w:rsidP="00BF1772">
      <w:pPr>
        <w:tabs>
          <w:tab w:val="left" w:pos="0"/>
        </w:tabs>
        <w:ind w:left="640"/>
        <w:rPr>
          <w:sz w:val="26"/>
          <w:szCs w:val="26"/>
        </w:rPr>
      </w:pP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4.1. Состав Редакционной коллегии формируется </w:t>
      </w:r>
      <w:r>
        <w:rPr>
          <w:sz w:val="26"/>
          <w:szCs w:val="26"/>
        </w:rPr>
        <w:t>Учредителем Конкурса</w:t>
      </w:r>
      <w:r w:rsidRPr="00F25CA5">
        <w:rPr>
          <w:sz w:val="26"/>
          <w:szCs w:val="26"/>
        </w:rPr>
        <w:t xml:space="preserve"> и утверждается </w:t>
      </w:r>
      <w:r>
        <w:rPr>
          <w:sz w:val="26"/>
          <w:szCs w:val="26"/>
        </w:rPr>
        <w:t>приказом Учредителя Конкурса</w:t>
      </w:r>
      <w:r w:rsidRPr="00F25CA5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bCs/>
          <w:sz w:val="26"/>
          <w:szCs w:val="26"/>
        </w:rPr>
      </w:pPr>
      <w:r w:rsidRPr="00F25CA5">
        <w:rPr>
          <w:sz w:val="26"/>
          <w:szCs w:val="26"/>
        </w:rPr>
        <w:t>4.2. Редакционная коллегия</w:t>
      </w:r>
      <w:r w:rsidRPr="00F25CA5">
        <w:rPr>
          <w:bCs/>
          <w:sz w:val="26"/>
          <w:szCs w:val="26"/>
        </w:rPr>
        <w:t xml:space="preserve"> вычитывает поступившие на Конкурс произведения и рекомендует их на соискание премий и дипломов Конкурса.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bCs/>
          <w:sz w:val="26"/>
          <w:szCs w:val="26"/>
        </w:rPr>
      </w:pPr>
      <w:r w:rsidRPr="00F25CA5">
        <w:rPr>
          <w:bCs/>
          <w:sz w:val="26"/>
          <w:szCs w:val="26"/>
        </w:rPr>
        <w:t xml:space="preserve">4.3. </w:t>
      </w:r>
      <w:r w:rsidRPr="00F25CA5">
        <w:rPr>
          <w:sz w:val="26"/>
          <w:szCs w:val="26"/>
        </w:rPr>
        <w:t>Редакционная коллегия</w:t>
      </w:r>
      <w:r w:rsidRPr="00F25CA5">
        <w:rPr>
          <w:bCs/>
          <w:sz w:val="26"/>
          <w:szCs w:val="26"/>
        </w:rPr>
        <w:t xml:space="preserve"> </w:t>
      </w:r>
      <w:r w:rsidRPr="00F25CA5">
        <w:rPr>
          <w:sz w:val="26"/>
          <w:szCs w:val="26"/>
        </w:rPr>
        <w:t>рассматривает исключительно зарегистрированные Оргкомитетом произведения.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bCs/>
          <w:sz w:val="26"/>
          <w:szCs w:val="26"/>
        </w:rPr>
        <w:t xml:space="preserve">4.4. </w:t>
      </w:r>
      <w:r w:rsidRPr="00F25CA5">
        <w:rPr>
          <w:sz w:val="26"/>
          <w:szCs w:val="26"/>
        </w:rPr>
        <w:t>Редакционная коллегия</w:t>
      </w:r>
      <w:r w:rsidRPr="00F25CA5">
        <w:rPr>
          <w:bCs/>
          <w:sz w:val="26"/>
          <w:szCs w:val="26"/>
        </w:rPr>
        <w:t xml:space="preserve"> </w:t>
      </w:r>
      <w:r w:rsidRPr="00F25CA5">
        <w:rPr>
          <w:sz w:val="26"/>
          <w:szCs w:val="26"/>
        </w:rPr>
        <w:t>имеет право: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отбора лучших произведений для участия в Конкурсе;</w:t>
      </w:r>
    </w:p>
    <w:p w:rsidR="00BF1772" w:rsidRPr="00F96558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- не </w:t>
      </w:r>
      <w:r>
        <w:rPr>
          <w:sz w:val="26"/>
          <w:szCs w:val="26"/>
        </w:rPr>
        <w:t>допускать</w:t>
      </w:r>
      <w:r w:rsidRPr="00F25CA5">
        <w:rPr>
          <w:sz w:val="26"/>
          <w:szCs w:val="26"/>
        </w:rPr>
        <w:t xml:space="preserve"> к участию в Конкурсе произведение того или иного автора, если оно не соответствует </w:t>
      </w:r>
      <w:r w:rsidRPr="00F96558">
        <w:rPr>
          <w:sz w:val="26"/>
          <w:szCs w:val="26"/>
        </w:rPr>
        <w:t>требованиям раздела 2 настоящего Положения.</w:t>
      </w:r>
    </w:p>
    <w:p w:rsidR="00BF1772" w:rsidRPr="00F96558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96558">
        <w:rPr>
          <w:sz w:val="26"/>
          <w:szCs w:val="26"/>
        </w:rPr>
        <w:t>4.5. Редакционная коллегия</w:t>
      </w:r>
      <w:r w:rsidRPr="00F96558">
        <w:rPr>
          <w:bCs/>
          <w:sz w:val="26"/>
          <w:szCs w:val="26"/>
        </w:rPr>
        <w:t xml:space="preserve"> </w:t>
      </w:r>
      <w:r w:rsidRPr="00F96558">
        <w:rPr>
          <w:sz w:val="26"/>
          <w:szCs w:val="26"/>
        </w:rPr>
        <w:t>формирует перечень допущенных к Конкурсу произведений и направляет его в Оргкомитет.</w:t>
      </w:r>
    </w:p>
    <w:p w:rsidR="00BF1772" w:rsidRPr="00F96558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96558">
        <w:rPr>
          <w:sz w:val="26"/>
          <w:szCs w:val="26"/>
        </w:rPr>
        <w:t>4.6. Члены Редакционной коллегии</w:t>
      </w:r>
      <w:r w:rsidRPr="00F96558">
        <w:rPr>
          <w:bCs/>
          <w:sz w:val="26"/>
          <w:szCs w:val="26"/>
        </w:rPr>
        <w:t xml:space="preserve"> </w:t>
      </w:r>
      <w:r w:rsidRPr="00F96558">
        <w:rPr>
          <w:sz w:val="26"/>
          <w:szCs w:val="26"/>
        </w:rPr>
        <w:t>не обсуждают вычитываемые произведения с посторонними лицами, не рецензируют произведения авторов, не вступают в переписку с участниками Конкурса до его завершения и официального оглашения результатов.</w:t>
      </w:r>
    </w:p>
    <w:p w:rsidR="00BF1772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</w:p>
    <w:p w:rsidR="00BF1772" w:rsidRDefault="00BF1772" w:rsidP="00BF1772">
      <w:pPr>
        <w:tabs>
          <w:tab w:val="left" w:pos="0"/>
        </w:tabs>
        <w:jc w:val="center"/>
        <w:rPr>
          <w:b/>
          <w:sz w:val="26"/>
          <w:szCs w:val="26"/>
        </w:rPr>
      </w:pPr>
      <w:r w:rsidRPr="00F25CA5">
        <w:rPr>
          <w:b/>
          <w:sz w:val="26"/>
          <w:szCs w:val="26"/>
        </w:rPr>
        <w:lastRenderedPageBreak/>
        <w:t>5. Жюри Конкурса</w:t>
      </w:r>
    </w:p>
    <w:p w:rsidR="00CA24C0" w:rsidRPr="00F25CA5" w:rsidRDefault="00CA24C0" w:rsidP="00BF177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5.1.</w:t>
      </w:r>
      <w:r>
        <w:rPr>
          <w:sz w:val="26"/>
          <w:szCs w:val="26"/>
        </w:rPr>
        <w:t xml:space="preserve"> </w:t>
      </w:r>
      <w:r w:rsidRPr="00F25CA5">
        <w:rPr>
          <w:sz w:val="26"/>
          <w:szCs w:val="26"/>
        </w:rPr>
        <w:t xml:space="preserve">Состав </w:t>
      </w:r>
      <w:r>
        <w:rPr>
          <w:sz w:val="26"/>
          <w:szCs w:val="26"/>
        </w:rPr>
        <w:t>Ж</w:t>
      </w:r>
      <w:r w:rsidRPr="00F25CA5">
        <w:rPr>
          <w:sz w:val="26"/>
          <w:szCs w:val="26"/>
        </w:rPr>
        <w:t xml:space="preserve">юри Конкурса определяется приказом </w:t>
      </w:r>
      <w:r>
        <w:rPr>
          <w:sz w:val="26"/>
          <w:szCs w:val="26"/>
        </w:rPr>
        <w:t xml:space="preserve">Учредителя Конкурса </w:t>
      </w:r>
      <w:r w:rsidRPr="00F25CA5">
        <w:rPr>
          <w:sz w:val="26"/>
          <w:szCs w:val="26"/>
        </w:rPr>
        <w:t>и состоит из: писателей, литературных критиков, представителей Учредителя, литературной общественности.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5.2. Жюри не ведет переписку с </w:t>
      </w:r>
      <w:proofErr w:type="gramStart"/>
      <w:r w:rsidRPr="00F25CA5">
        <w:rPr>
          <w:sz w:val="26"/>
          <w:szCs w:val="26"/>
        </w:rPr>
        <w:t>авторами</w:t>
      </w:r>
      <w:proofErr w:type="gramEnd"/>
      <w:r w:rsidRPr="00F25CA5">
        <w:rPr>
          <w:sz w:val="26"/>
          <w:szCs w:val="26"/>
        </w:rPr>
        <w:t xml:space="preserve"> представленных на Конкурс произведений.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5.3. Жюри имеет право: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оцени</w:t>
      </w:r>
      <w:r>
        <w:rPr>
          <w:sz w:val="26"/>
          <w:szCs w:val="26"/>
        </w:rPr>
        <w:t xml:space="preserve">вать произведения, поступившие </w:t>
      </w:r>
      <w:r w:rsidRPr="00F25CA5">
        <w:rPr>
          <w:sz w:val="26"/>
          <w:szCs w:val="26"/>
        </w:rPr>
        <w:t>на соискание премий Конкурса;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по согласованию с Учредителем, определять номинации Конкурса;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>- определять лауреатов и победителей Конкурса в каждой номинации;</w:t>
      </w:r>
    </w:p>
    <w:p w:rsidR="00BF1772" w:rsidRPr="00F25CA5" w:rsidRDefault="00BF1772" w:rsidP="00BF1772">
      <w:pPr>
        <w:tabs>
          <w:tab w:val="left" w:pos="0"/>
        </w:tabs>
        <w:ind w:firstLine="700"/>
        <w:jc w:val="both"/>
        <w:rPr>
          <w:color w:val="000000"/>
          <w:sz w:val="26"/>
          <w:szCs w:val="26"/>
        </w:rPr>
      </w:pPr>
      <w:r w:rsidRPr="00F25CA5">
        <w:rPr>
          <w:color w:val="000000"/>
          <w:sz w:val="26"/>
          <w:szCs w:val="26"/>
        </w:rPr>
        <w:t>- не присуждать премии, если в номинации за</w:t>
      </w:r>
      <w:r>
        <w:rPr>
          <w:color w:val="000000"/>
          <w:sz w:val="26"/>
          <w:szCs w:val="26"/>
        </w:rPr>
        <w:t>явлено меньше трех произведений;</w:t>
      </w:r>
    </w:p>
    <w:p w:rsidR="00BF1772" w:rsidRPr="00F25CA5" w:rsidRDefault="00BF1772" w:rsidP="00BF1772">
      <w:pPr>
        <w:tabs>
          <w:tab w:val="left" w:pos="0"/>
        </w:tabs>
        <w:ind w:firstLine="700"/>
        <w:jc w:val="both"/>
        <w:rPr>
          <w:color w:val="000000"/>
          <w:sz w:val="26"/>
          <w:szCs w:val="26"/>
        </w:rPr>
      </w:pPr>
      <w:r w:rsidRPr="00F25CA5">
        <w:rPr>
          <w:color w:val="000000"/>
          <w:sz w:val="26"/>
          <w:szCs w:val="26"/>
        </w:rPr>
        <w:t xml:space="preserve">- делить </w:t>
      </w:r>
      <w:proofErr w:type="spellStart"/>
      <w:r w:rsidRPr="00F25CA5">
        <w:rPr>
          <w:color w:val="000000"/>
          <w:sz w:val="26"/>
          <w:szCs w:val="26"/>
        </w:rPr>
        <w:t>неприсужд</w:t>
      </w:r>
      <w:r>
        <w:rPr>
          <w:color w:val="000000"/>
          <w:sz w:val="26"/>
          <w:szCs w:val="26"/>
        </w:rPr>
        <w:t>енную</w:t>
      </w:r>
      <w:proofErr w:type="spellEnd"/>
      <w:r>
        <w:rPr>
          <w:color w:val="000000"/>
          <w:sz w:val="26"/>
          <w:szCs w:val="26"/>
        </w:rPr>
        <w:t xml:space="preserve"> премию между участниками.</w:t>
      </w:r>
    </w:p>
    <w:p w:rsidR="00BF1772" w:rsidRPr="003518C4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5.4. Жюри определяет итоги Конкурса на очном заседании путем голосования, проходящего перед церемонией награждения победителей. Решение </w:t>
      </w:r>
      <w:r>
        <w:rPr>
          <w:sz w:val="26"/>
          <w:szCs w:val="26"/>
        </w:rPr>
        <w:t>Ж</w:t>
      </w:r>
      <w:r w:rsidRPr="00F25CA5">
        <w:rPr>
          <w:sz w:val="26"/>
          <w:szCs w:val="26"/>
        </w:rPr>
        <w:t xml:space="preserve">юри является </w:t>
      </w:r>
      <w:r w:rsidRPr="00F96558">
        <w:rPr>
          <w:sz w:val="26"/>
          <w:szCs w:val="26"/>
        </w:rPr>
        <w:t>окончательным и обсуждению не подлежит, оно</w:t>
      </w:r>
      <w:r>
        <w:rPr>
          <w:color w:val="0000FF"/>
          <w:sz w:val="26"/>
          <w:szCs w:val="26"/>
        </w:rPr>
        <w:t xml:space="preserve"> </w:t>
      </w:r>
      <w:r w:rsidRPr="00F25CA5">
        <w:rPr>
          <w:sz w:val="26"/>
          <w:szCs w:val="26"/>
        </w:rPr>
        <w:t xml:space="preserve">оформляется протоколом. На основании решения </w:t>
      </w:r>
      <w:r>
        <w:rPr>
          <w:sz w:val="26"/>
          <w:szCs w:val="26"/>
        </w:rPr>
        <w:t>Ж</w:t>
      </w:r>
      <w:r w:rsidRPr="00F25CA5">
        <w:rPr>
          <w:sz w:val="26"/>
          <w:szCs w:val="26"/>
        </w:rPr>
        <w:t xml:space="preserve">юри </w:t>
      </w:r>
      <w:r>
        <w:rPr>
          <w:sz w:val="26"/>
          <w:szCs w:val="26"/>
        </w:rPr>
        <w:t xml:space="preserve">(протокола) </w:t>
      </w:r>
      <w:r w:rsidRPr="00F25CA5">
        <w:rPr>
          <w:sz w:val="26"/>
          <w:szCs w:val="26"/>
        </w:rPr>
        <w:t>Учредитель</w:t>
      </w:r>
      <w:r>
        <w:rPr>
          <w:sz w:val="26"/>
          <w:szCs w:val="26"/>
        </w:rPr>
        <w:t xml:space="preserve"> Конкурса</w:t>
      </w:r>
      <w:r w:rsidRPr="003518C4">
        <w:rPr>
          <w:sz w:val="26"/>
          <w:szCs w:val="26"/>
        </w:rPr>
        <w:t xml:space="preserve"> издает приказ об итогах </w:t>
      </w:r>
      <w:r>
        <w:rPr>
          <w:sz w:val="26"/>
          <w:szCs w:val="26"/>
          <w:lang w:val="en-US"/>
        </w:rPr>
        <w:t>X</w:t>
      </w:r>
      <w:r w:rsidRPr="00E933C0">
        <w:rPr>
          <w:sz w:val="26"/>
          <w:szCs w:val="26"/>
          <w:lang w:val="en-US"/>
        </w:rPr>
        <w:t>I</w:t>
      </w:r>
      <w:r w:rsidR="00030E4D" w:rsidRPr="00E933C0">
        <w:rPr>
          <w:bCs/>
          <w:kern w:val="16"/>
          <w:sz w:val="26"/>
          <w:szCs w:val="26"/>
          <w:lang w:val="en-US"/>
        </w:rPr>
        <w:t>I</w:t>
      </w:r>
      <w:r>
        <w:rPr>
          <w:sz w:val="26"/>
          <w:szCs w:val="26"/>
          <w:lang w:val="en-US"/>
        </w:rPr>
        <w:t>I</w:t>
      </w:r>
      <w:r w:rsidRPr="00E44FD4">
        <w:rPr>
          <w:sz w:val="26"/>
          <w:szCs w:val="26"/>
        </w:rPr>
        <w:t xml:space="preserve"> </w:t>
      </w:r>
      <w:r w:rsidRPr="003518C4">
        <w:rPr>
          <w:sz w:val="26"/>
          <w:szCs w:val="26"/>
        </w:rPr>
        <w:t>открытого Конкурса литераторов н</w:t>
      </w:r>
      <w:r>
        <w:rPr>
          <w:sz w:val="26"/>
          <w:szCs w:val="26"/>
        </w:rPr>
        <w:t xml:space="preserve">а соискание литературной премии </w:t>
      </w:r>
      <w:r w:rsidRPr="003518C4">
        <w:rPr>
          <w:sz w:val="26"/>
          <w:szCs w:val="26"/>
        </w:rPr>
        <w:t xml:space="preserve">им. </w:t>
      </w:r>
      <w:r>
        <w:rPr>
          <w:sz w:val="26"/>
          <w:szCs w:val="26"/>
        </w:rPr>
        <w:t xml:space="preserve">                 </w:t>
      </w:r>
      <w:r w:rsidRPr="003518C4">
        <w:rPr>
          <w:sz w:val="26"/>
          <w:szCs w:val="26"/>
        </w:rPr>
        <w:t xml:space="preserve">Ю.С. </w:t>
      </w:r>
      <w:proofErr w:type="spellStart"/>
      <w:r w:rsidRPr="003518C4">
        <w:rPr>
          <w:sz w:val="26"/>
          <w:szCs w:val="26"/>
        </w:rPr>
        <w:t>Рытхэу</w:t>
      </w:r>
      <w:proofErr w:type="spellEnd"/>
      <w:r w:rsidR="00F436C7">
        <w:rPr>
          <w:sz w:val="26"/>
          <w:szCs w:val="26"/>
        </w:rPr>
        <w:t xml:space="preserve"> </w:t>
      </w:r>
      <w:r w:rsidR="00F436C7" w:rsidRPr="00F436C7">
        <w:rPr>
          <w:sz w:val="26"/>
          <w:szCs w:val="26"/>
        </w:rPr>
        <w:t>«Писатели – юбилею Победы»</w:t>
      </w:r>
      <w:r w:rsidRPr="003518C4">
        <w:rPr>
          <w:sz w:val="26"/>
          <w:szCs w:val="26"/>
        </w:rPr>
        <w:t>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3518C4">
        <w:rPr>
          <w:sz w:val="26"/>
          <w:szCs w:val="26"/>
        </w:rPr>
        <w:t>5.5. Члены Жюри имеют право принимать участие в Конкурсе</w:t>
      </w:r>
      <w:r w:rsidRPr="00F25CA5">
        <w:rPr>
          <w:sz w:val="26"/>
          <w:szCs w:val="26"/>
        </w:rPr>
        <w:t xml:space="preserve">. В этом случае они выходят из состава </w:t>
      </w:r>
      <w:proofErr w:type="gramStart"/>
      <w:r w:rsidRPr="00F25CA5">
        <w:rPr>
          <w:sz w:val="26"/>
          <w:szCs w:val="26"/>
        </w:rPr>
        <w:t>Жюри</w:t>
      </w:r>
      <w:proofErr w:type="gramEnd"/>
      <w:r w:rsidRPr="00F25CA5">
        <w:rPr>
          <w:sz w:val="26"/>
          <w:szCs w:val="26"/>
        </w:rPr>
        <w:t xml:space="preserve"> при обсуждении представленного на </w:t>
      </w:r>
      <w:r>
        <w:rPr>
          <w:sz w:val="26"/>
          <w:szCs w:val="26"/>
        </w:rPr>
        <w:t>К</w:t>
      </w:r>
      <w:r w:rsidRPr="00F25CA5">
        <w:rPr>
          <w:sz w:val="26"/>
          <w:szCs w:val="26"/>
        </w:rPr>
        <w:t>онкурс произведения и в голосовании за него участия не принимают.</w:t>
      </w:r>
    </w:p>
    <w:p w:rsidR="00BF1772" w:rsidRPr="00F25CA5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</w:p>
    <w:p w:rsidR="00BF1772" w:rsidRPr="00F25CA5" w:rsidRDefault="00BF1772" w:rsidP="00BF1772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 w:rsidRPr="00F25CA5">
        <w:rPr>
          <w:b/>
          <w:sz w:val="26"/>
          <w:szCs w:val="26"/>
        </w:rPr>
        <w:t>Присуждение премий и дипломов Конкурса</w:t>
      </w:r>
    </w:p>
    <w:p w:rsidR="00BF1772" w:rsidRPr="00635EFF" w:rsidRDefault="00BF1772" w:rsidP="00BF1772">
      <w:pPr>
        <w:tabs>
          <w:tab w:val="left" w:pos="0"/>
          <w:tab w:val="left" w:pos="851"/>
        </w:tabs>
        <w:ind w:left="709"/>
        <w:rPr>
          <w:sz w:val="26"/>
          <w:szCs w:val="26"/>
        </w:rPr>
      </w:pPr>
    </w:p>
    <w:p w:rsidR="00BF1772" w:rsidRPr="00F96558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F96558">
        <w:rPr>
          <w:sz w:val="26"/>
          <w:szCs w:val="26"/>
        </w:rPr>
        <w:t>6.1. Премии присуждаются в трех номинациях: «Проза», «Поэзия» и «Публицистика».</w:t>
      </w:r>
    </w:p>
    <w:p w:rsidR="00BF1772" w:rsidRPr="00BA256C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BA256C">
        <w:rPr>
          <w:sz w:val="26"/>
          <w:szCs w:val="26"/>
        </w:rPr>
        <w:t xml:space="preserve">6.2. </w:t>
      </w:r>
      <w:r w:rsidRPr="00A00E97">
        <w:rPr>
          <w:sz w:val="26"/>
          <w:szCs w:val="26"/>
        </w:rPr>
        <w:t>Победителям Конкурса и авторам, чьи произведения достигли определенного художественного уровня, вручаются дипломы и устанавливаются премии, размер которых определяется Учредителем Конкурса.</w:t>
      </w:r>
    </w:p>
    <w:p w:rsidR="00BF1772" w:rsidRPr="00BA256C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BA256C">
        <w:rPr>
          <w:sz w:val="26"/>
          <w:szCs w:val="26"/>
        </w:rPr>
        <w:t>6.3. В случае присуждения премии творческому коллективу авторов, вручается один памятный знак, один диплом и единая денежная премия.</w:t>
      </w:r>
    </w:p>
    <w:p w:rsidR="00BF1772" w:rsidRPr="00BA256C" w:rsidRDefault="00BF1772" w:rsidP="00BF1772">
      <w:pPr>
        <w:tabs>
          <w:tab w:val="left" w:pos="0"/>
        </w:tabs>
        <w:ind w:left="-140" w:firstLine="849"/>
        <w:jc w:val="both"/>
        <w:rPr>
          <w:sz w:val="26"/>
          <w:szCs w:val="26"/>
        </w:rPr>
      </w:pPr>
      <w:r w:rsidRPr="00BA256C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BA256C">
        <w:rPr>
          <w:sz w:val="26"/>
          <w:szCs w:val="26"/>
        </w:rPr>
        <w:t>. Юридические и физические лица, общественные организации, творческие союзы по согласованию с Учредителем Конкурса могут выступить с инициативой об установлении своих номинаци</w:t>
      </w:r>
      <w:r>
        <w:rPr>
          <w:sz w:val="26"/>
          <w:szCs w:val="26"/>
        </w:rPr>
        <w:t>й</w:t>
      </w:r>
      <w:r w:rsidRPr="00BA256C">
        <w:rPr>
          <w:sz w:val="26"/>
          <w:szCs w:val="26"/>
        </w:rPr>
        <w:t xml:space="preserve"> и, по решению Жюри Конкурса, награждать победителей этих номинаций призами и премия</w:t>
      </w:r>
      <w:r>
        <w:rPr>
          <w:sz w:val="26"/>
          <w:szCs w:val="26"/>
        </w:rPr>
        <w:t>ми за счет собственных средств.</w:t>
      </w:r>
    </w:p>
    <w:p w:rsidR="00BF1772" w:rsidRDefault="00BF1772" w:rsidP="00BF1772">
      <w:pPr>
        <w:suppressAutoHyphens/>
        <w:ind w:firstLine="709"/>
        <w:jc w:val="both"/>
        <w:rPr>
          <w:sz w:val="26"/>
          <w:szCs w:val="26"/>
        </w:rPr>
      </w:pPr>
    </w:p>
    <w:p w:rsidR="00BF1772" w:rsidRPr="006C682C" w:rsidRDefault="00BF1772" w:rsidP="00BF1772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7. Финансирование Конкурса</w:t>
      </w:r>
    </w:p>
    <w:p w:rsidR="00BF1772" w:rsidRDefault="00BF1772" w:rsidP="00BF1772">
      <w:pPr>
        <w:suppressAutoHyphens/>
        <w:ind w:firstLine="709"/>
        <w:jc w:val="both"/>
        <w:rPr>
          <w:sz w:val="26"/>
          <w:szCs w:val="26"/>
        </w:rPr>
      </w:pPr>
    </w:p>
    <w:p w:rsidR="00BF1772" w:rsidRPr="006C682C" w:rsidRDefault="00BF1772" w:rsidP="00BF1772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76DFF">
        <w:rPr>
          <w:sz w:val="26"/>
          <w:szCs w:val="26"/>
        </w:rPr>
        <w:t>.1</w:t>
      </w:r>
      <w:r w:rsidRPr="006C682C">
        <w:rPr>
          <w:sz w:val="26"/>
          <w:szCs w:val="26"/>
        </w:rPr>
        <w:t xml:space="preserve">. </w:t>
      </w:r>
      <w:proofErr w:type="gramStart"/>
      <w:r w:rsidRPr="006C682C">
        <w:rPr>
          <w:sz w:val="26"/>
          <w:szCs w:val="26"/>
        </w:rPr>
        <w:t xml:space="preserve">Финансовое обеспечение организации и проведения Конкурса  осуществляется за счет средств, предусмотренных на реализацию </w:t>
      </w:r>
      <w:r w:rsidRPr="004B268E">
        <w:rPr>
          <w:sz w:val="26"/>
          <w:szCs w:val="26"/>
        </w:rPr>
        <w:t>пункта 1.2 «Поддержка, сохранение, развитие и популяризация нематериального культурного наследия народов Чукотского автономного округа» подпрограммы «Укрепление единого культурного пространства и развитие межнациональных отношений»</w:t>
      </w:r>
      <w:r w:rsidRPr="006C682C">
        <w:rPr>
          <w:sz w:val="26"/>
          <w:szCs w:val="26"/>
        </w:rPr>
        <w:t xml:space="preserve"> Государственной программы «</w:t>
      </w:r>
      <w:r w:rsidR="00E933C0" w:rsidRPr="00E933C0">
        <w:rPr>
          <w:sz w:val="26"/>
          <w:szCs w:val="26"/>
        </w:rPr>
        <w:t>Развитие культуры, спорта и туризма Чукотского автономного округа», утвержденной Постановлением Правительства Чукотского автономного округа от 24.04.2019 № 229</w:t>
      </w:r>
      <w:r w:rsidRPr="006C682C">
        <w:rPr>
          <w:sz w:val="26"/>
          <w:szCs w:val="26"/>
        </w:rPr>
        <w:t>, путем предоставления субсидий на иные</w:t>
      </w:r>
      <w:proofErr w:type="gramEnd"/>
      <w:r w:rsidRPr="006C682C">
        <w:rPr>
          <w:sz w:val="26"/>
          <w:szCs w:val="26"/>
        </w:rPr>
        <w:t xml:space="preserve"> </w:t>
      </w:r>
      <w:r w:rsidRPr="006C682C">
        <w:rPr>
          <w:sz w:val="26"/>
          <w:szCs w:val="26"/>
        </w:rPr>
        <w:lastRenderedPageBreak/>
        <w:t>цели (далее – субсидия) Государственному бюджетному учреждению Чукотского автономного округа «Музейный Центр «Наследие Чукотки».</w:t>
      </w:r>
    </w:p>
    <w:p w:rsidR="00BF1772" w:rsidRPr="00E528AA" w:rsidRDefault="00BF1772" w:rsidP="00BF1772">
      <w:pPr>
        <w:pStyle w:val="af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7.2</w:t>
      </w:r>
      <w:r w:rsidRPr="00E528AA">
        <w:rPr>
          <w:sz w:val="26"/>
          <w:szCs w:val="26"/>
        </w:rPr>
        <w:t>. Использование субсидии осуществляется по следующим направлениям затрат:</w:t>
      </w:r>
    </w:p>
    <w:p w:rsidR="00BF1772" w:rsidRPr="00E528AA" w:rsidRDefault="00BF1772" w:rsidP="00BF1772">
      <w:pPr>
        <w:pStyle w:val="af"/>
        <w:spacing w:after="0"/>
        <w:ind w:left="0" w:firstLine="709"/>
        <w:jc w:val="both"/>
        <w:rPr>
          <w:sz w:val="26"/>
          <w:szCs w:val="26"/>
        </w:rPr>
      </w:pPr>
      <w:r w:rsidRPr="00E528AA">
        <w:rPr>
          <w:sz w:val="26"/>
          <w:szCs w:val="26"/>
        </w:rPr>
        <w:t xml:space="preserve">- проезд </w:t>
      </w:r>
      <w:r>
        <w:rPr>
          <w:sz w:val="26"/>
          <w:szCs w:val="26"/>
        </w:rPr>
        <w:t xml:space="preserve">членов жюри Конкурса от Москвы до города Анадыря </w:t>
      </w:r>
      <w:r w:rsidRPr="00E528AA">
        <w:rPr>
          <w:sz w:val="26"/>
          <w:szCs w:val="26"/>
        </w:rPr>
        <w:t>и обратно;</w:t>
      </w:r>
    </w:p>
    <w:p w:rsidR="00BF1772" w:rsidRPr="00E528AA" w:rsidRDefault="00BF1772" w:rsidP="00BF1772">
      <w:pPr>
        <w:pStyle w:val="af"/>
        <w:spacing w:after="0"/>
        <w:ind w:left="0" w:firstLine="709"/>
        <w:jc w:val="both"/>
        <w:rPr>
          <w:sz w:val="26"/>
          <w:szCs w:val="26"/>
        </w:rPr>
      </w:pPr>
      <w:r w:rsidRPr="00E528AA">
        <w:rPr>
          <w:sz w:val="26"/>
          <w:szCs w:val="26"/>
        </w:rPr>
        <w:t xml:space="preserve">- питание и проживание </w:t>
      </w:r>
      <w:r>
        <w:rPr>
          <w:sz w:val="26"/>
          <w:szCs w:val="26"/>
        </w:rPr>
        <w:t xml:space="preserve">членов жюри Конкурса в городе Анадыре в </w:t>
      </w:r>
      <w:r w:rsidRPr="00E528AA">
        <w:rPr>
          <w:sz w:val="26"/>
          <w:szCs w:val="26"/>
        </w:rPr>
        <w:t>пе</w:t>
      </w:r>
      <w:r w:rsidR="00684CBB">
        <w:rPr>
          <w:sz w:val="26"/>
          <w:szCs w:val="26"/>
        </w:rPr>
        <w:t xml:space="preserve">риод с 2 по 8 </w:t>
      </w:r>
      <w:r w:rsidR="000F7C51">
        <w:rPr>
          <w:sz w:val="26"/>
          <w:szCs w:val="26"/>
        </w:rPr>
        <w:t>марта</w:t>
      </w:r>
      <w:r w:rsidR="00495381">
        <w:rPr>
          <w:sz w:val="26"/>
          <w:szCs w:val="26"/>
        </w:rPr>
        <w:t xml:space="preserve"> 2020</w:t>
      </w:r>
      <w:r>
        <w:rPr>
          <w:sz w:val="26"/>
          <w:szCs w:val="26"/>
        </w:rPr>
        <w:t xml:space="preserve"> года</w:t>
      </w:r>
      <w:r w:rsidRPr="00E528AA">
        <w:rPr>
          <w:sz w:val="26"/>
          <w:szCs w:val="26"/>
        </w:rPr>
        <w:t>;</w:t>
      </w:r>
    </w:p>
    <w:p w:rsidR="00BF1772" w:rsidRPr="00E528AA" w:rsidRDefault="00BF1772" w:rsidP="00BF1772">
      <w:pPr>
        <w:ind w:firstLine="709"/>
        <w:jc w:val="both"/>
        <w:rPr>
          <w:sz w:val="26"/>
          <w:szCs w:val="26"/>
        </w:rPr>
      </w:pPr>
      <w:r w:rsidRPr="00A00E97">
        <w:rPr>
          <w:sz w:val="26"/>
          <w:szCs w:val="26"/>
        </w:rPr>
        <w:t>- расходы на выплату вознаграждений и приобретению призов участникам и победителям Конкурса;</w:t>
      </w:r>
    </w:p>
    <w:p w:rsidR="00BF1772" w:rsidRDefault="00BF1772" w:rsidP="00BF1772">
      <w:pPr>
        <w:ind w:firstLine="709"/>
        <w:jc w:val="both"/>
        <w:rPr>
          <w:sz w:val="26"/>
          <w:szCs w:val="26"/>
        </w:rPr>
      </w:pPr>
      <w:r w:rsidRPr="00E528AA">
        <w:rPr>
          <w:sz w:val="26"/>
          <w:szCs w:val="26"/>
        </w:rPr>
        <w:t xml:space="preserve">- расходы на выплату вознаграждений по договорам гражданско-правового характера специалистам, задействованным в проведении </w:t>
      </w:r>
      <w:r>
        <w:rPr>
          <w:sz w:val="26"/>
          <w:szCs w:val="26"/>
        </w:rPr>
        <w:t>Конкурса</w:t>
      </w:r>
      <w:r w:rsidRPr="00E528AA">
        <w:rPr>
          <w:sz w:val="26"/>
          <w:szCs w:val="26"/>
        </w:rPr>
        <w:t>;</w:t>
      </w:r>
    </w:p>
    <w:p w:rsidR="00BF1772" w:rsidRDefault="00BF1772" w:rsidP="00BF17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аренда концертного зала для торжественного награждения дипломантов и лауреатов Конкурса;</w:t>
      </w:r>
    </w:p>
    <w:p w:rsidR="00BF1772" w:rsidRPr="00E528AA" w:rsidRDefault="00BF1772" w:rsidP="00BF17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почтовые расходы на рассылку призов и призовых средств;</w:t>
      </w:r>
    </w:p>
    <w:p w:rsidR="00BF1772" w:rsidRDefault="00BF1772" w:rsidP="00BF1772">
      <w:pPr>
        <w:ind w:firstLine="709"/>
        <w:jc w:val="both"/>
        <w:rPr>
          <w:sz w:val="26"/>
          <w:szCs w:val="26"/>
        </w:rPr>
      </w:pPr>
      <w:r w:rsidRPr="00BA1B26">
        <w:rPr>
          <w:sz w:val="26"/>
          <w:szCs w:val="26"/>
        </w:rPr>
        <w:t xml:space="preserve">- иные расходы, связанные с проведением </w:t>
      </w:r>
      <w:r>
        <w:rPr>
          <w:sz w:val="26"/>
          <w:szCs w:val="26"/>
        </w:rPr>
        <w:t>Конкурса</w:t>
      </w:r>
      <w:r w:rsidRPr="00BA1B26">
        <w:rPr>
          <w:sz w:val="26"/>
          <w:szCs w:val="26"/>
        </w:rPr>
        <w:t xml:space="preserve"> (расходы на печать афиш, программ, каталогов, канцелярские товары, о</w:t>
      </w:r>
      <w:r>
        <w:rPr>
          <w:sz w:val="26"/>
          <w:szCs w:val="26"/>
        </w:rPr>
        <w:t>формление зала и т.д.);</w:t>
      </w:r>
    </w:p>
    <w:p w:rsidR="00BF1772" w:rsidRDefault="00BF1772" w:rsidP="00BF17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оплата услуг по изданию произведений лауреатов Конкурса;</w:t>
      </w:r>
    </w:p>
    <w:p w:rsidR="00BF1772" w:rsidRDefault="00BF1772" w:rsidP="00BF177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доставка изданных произведений лауреатов Конкурса в Анадырь.</w:t>
      </w:r>
    </w:p>
    <w:p w:rsidR="00BF1772" w:rsidRPr="00F25CA5" w:rsidRDefault="00BF1772" w:rsidP="00BF1772">
      <w:pPr>
        <w:tabs>
          <w:tab w:val="left" w:pos="0"/>
        </w:tabs>
        <w:rPr>
          <w:sz w:val="26"/>
          <w:szCs w:val="26"/>
        </w:rPr>
      </w:pPr>
      <w:r w:rsidRPr="00F25CA5">
        <w:rPr>
          <w:sz w:val="26"/>
          <w:szCs w:val="26"/>
        </w:rPr>
        <w:br w:type="page"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BF1772" w:rsidRPr="00F25CA5" w:rsidTr="00E933C0">
        <w:tc>
          <w:tcPr>
            <w:tcW w:w="5211" w:type="dxa"/>
          </w:tcPr>
          <w:p w:rsidR="00BF1772" w:rsidRPr="00F25CA5" w:rsidRDefault="00BF1772" w:rsidP="00E933C0">
            <w:pPr>
              <w:widowControl w:val="0"/>
              <w:rPr>
                <w:sz w:val="26"/>
                <w:szCs w:val="26"/>
              </w:rPr>
            </w:pPr>
            <w:r w:rsidRPr="00F25CA5">
              <w:rPr>
                <w:sz w:val="26"/>
                <w:szCs w:val="26"/>
              </w:rPr>
              <w:br w:type="page"/>
            </w:r>
            <w:r w:rsidRPr="00F25CA5">
              <w:rPr>
                <w:sz w:val="26"/>
                <w:szCs w:val="26"/>
              </w:rPr>
              <w:br w:type="page"/>
            </w:r>
            <w:r w:rsidRPr="00F25CA5">
              <w:rPr>
                <w:sz w:val="26"/>
                <w:szCs w:val="26"/>
              </w:rPr>
              <w:br w:type="page"/>
            </w:r>
            <w:r w:rsidRPr="00F25CA5">
              <w:rPr>
                <w:sz w:val="26"/>
                <w:szCs w:val="26"/>
              </w:rPr>
              <w:br w:type="page"/>
            </w:r>
          </w:p>
        </w:tc>
        <w:tc>
          <w:tcPr>
            <w:tcW w:w="4617" w:type="dxa"/>
          </w:tcPr>
          <w:p w:rsidR="00BF1772" w:rsidRPr="00F25CA5" w:rsidRDefault="00BF1772" w:rsidP="00E933C0">
            <w:pPr>
              <w:widowControl w:val="0"/>
              <w:ind w:left="21"/>
              <w:jc w:val="center"/>
              <w:rPr>
                <w:sz w:val="26"/>
                <w:szCs w:val="26"/>
              </w:rPr>
            </w:pPr>
            <w:r w:rsidRPr="00F25CA5">
              <w:rPr>
                <w:sz w:val="26"/>
                <w:szCs w:val="26"/>
              </w:rPr>
              <w:t>Приложение 1</w:t>
            </w:r>
          </w:p>
          <w:p w:rsidR="00BF1772" w:rsidRPr="00B27295" w:rsidRDefault="00BF1772" w:rsidP="00E933C0">
            <w:pPr>
              <w:ind w:left="34"/>
              <w:jc w:val="both"/>
              <w:rPr>
                <w:sz w:val="26"/>
                <w:szCs w:val="26"/>
              </w:rPr>
            </w:pPr>
            <w:r w:rsidRPr="00B27295">
              <w:rPr>
                <w:sz w:val="26"/>
                <w:szCs w:val="26"/>
              </w:rPr>
              <w:t xml:space="preserve">к Положению </w:t>
            </w:r>
            <w:proofErr w:type="gramStart"/>
            <w:r w:rsidRPr="00B27295">
              <w:rPr>
                <w:bCs/>
                <w:kern w:val="16"/>
                <w:sz w:val="26"/>
                <w:szCs w:val="26"/>
              </w:rPr>
              <w:t>Х</w:t>
            </w:r>
            <w:proofErr w:type="gramEnd"/>
            <w:r>
              <w:rPr>
                <w:bCs/>
                <w:kern w:val="16"/>
                <w:sz w:val="26"/>
                <w:szCs w:val="26"/>
                <w:lang w:val="en-US"/>
              </w:rPr>
              <w:t>II</w:t>
            </w:r>
            <w:r w:rsidR="00E933C0" w:rsidRPr="00E933C0">
              <w:rPr>
                <w:bCs/>
                <w:kern w:val="16"/>
                <w:sz w:val="26"/>
                <w:szCs w:val="26"/>
                <w:lang w:val="en-US"/>
              </w:rPr>
              <w:t>I</w:t>
            </w:r>
            <w:r w:rsidRPr="00B27295">
              <w:rPr>
                <w:bCs/>
                <w:kern w:val="16"/>
                <w:sz w:val="26"/>
                <w:szCs w:val="26"/>
              </w:rPr>
              <w:t xml:space="preserve"> открытого Конкурса литераторов на соискание литературной премии им. Ю.С. </w:t>
            </w:r>
            <w:proofErr w:type="spellStart"/>
            <w:r w:rsidRPr="00B27295">
              <w:rPr>
                <w:bCs/>
                <w:kern w:val="16"/>
                <w:sz w:val="26"/>
                <w:szCs w:val="26"/>
              </w:rPr>
              <w:t>Рытхэу</w:t>
            </w:r>
            <w:proofErr w:type="spellEnd"/>
            <w:r w:rsidR="00F436C7">
              <w:rPr>
                <w:bCs/>
                <w:kern w:val="16"/>
                <w:sz w:val="26"/>
                <w:szCs w:val="26"/>
              </w:rPr>
              <w:t xml:space="preserve"> </w:t>
            </w:r>
            <w:r w:rsidR="00F436C7" w:rsidRPr="00F436C7">
              <w:rPr>
                <w:bCs/>
                <w:kern w:val="16"/>
                <w:sz w:val="26"/>
                <w:szCs w:val="26"/>
              </w:rPr>
              <w:t>«Писатели – юбилею Победы»</w:t>
            </w:r>
          </w:p>
        </w:tc>
      </w:tr>
    </w:tbl>
    <w:p w:rsidR="00BF1772" w:rsidRPr="005350C4" w:rsidRDefault="00BF1772" w:rsidP="00BF1772">
      <w:pPr>
        <w:widowControl w:val="0"/>
        <w:jc w:val="both"/>
        <w:rPr>
          <w:szCs w:val="26"/>
        </w:rPr>
      </w:pPr>
    </w:p>
    <w:p w:rsidR="00CA24C0" w:rsidRDefault="00CA24C0" w:rsidP="00BF1772">
      <w:pPr>
        <w:widowControl w:val="0"/>
        <w:jc w:val="center"/>
        <w:rPr>
          <w:b/>
          <w:sz w:val="26"/>
          <w:szCs w:val="26"/>
        </w:rPr>
      </w:pPr>
    </w:p>
    <w:p w:rsidR="00BF1772" w:rsidRPr="00F25CA5" w:rsidRDefault="00BF1772" w:rsidP="00BF1772">
      <w:pPr>
        <w:widowControl w:val="0"/>
        <w:jc w:val="center"/>
        <w:rPr>
          <w:b/>
          <w:sz w:val="26"/>
          <w:szCs w:val="26"/>
        </w:rPr>
      </w:pPr>
      <w:r w:rsidRPr="00F25CA5">
        <w:rPr>
          <w:b/>
          <w:sz w:val="26"/>
          <w:szCs w:val="26"/>
        </w:rPr>
        <w:t>АНКЕТА-ЗАЯВКА</w:t>
      </w:r>
    </w:p>
    <w:p w:rsidR="00BF1772" w:rsidRDefault="00BF1772" w:rsidP="00BF1772">
      <w:pPr>
        <w:tabs>
          <w:tab w:val="left" w:pos="0"/>
        </w:tabs>
        <w:jc w:val="center"/>
        <w:rPr>
          <w:b/>
          <w:sz w:val="26"/>
          <w:szCs w:val="26"/>
        </w:rPr>
      </w:pPr>
      <w:r w:rsidRPr="00B27295">
        <w:rPr>
          <w:b/>
          <w:sz w:val="26"/>
          <w:szCs w:val="26"/>
        </w:rPr>
        <w:t xml:space="preserve">физического лица на участие </w:t>
      </w:r>
    </w:p>
    <w:p w:rsidR="00BF1772" w:rsidRPr="00B27295" w:rsidRDefault="00BF1772" w:rsidP="00BF1772">
      <w:pPr>
        <w:tabs>
          <w:tab w:val="left" w:pos="0"/>
        </w:tabs>
        <w:jc w:val="center"/>
        <w:rPr>
          <w:b/>
          <w:bCs/>
          <w:kern w:val="16"/>
          <w:sz w:val="26"/>
          <w:szCs w:val="26"/>
        </w:rPr>
      </w:pPr>
      <w:r w:rsidRPr="00B27295">
        <w:rPr>
          <w:b/>
          <w:sz w:val="26"/>
          <w:szCs w:val="26"/>
        </w:rPr>
        <w:t xml:space="preserve">в </w:t>
      </w:r>
      <w:proofErr w:type="gramStart"/>
      <w:r w:rsidRPr="00B27295">
        <w:rPr>
          <w:b/>
          <w:bCs/>
          <w:kern w:val="16"/>
          <w:sz w:val="26"/>
          <w:szCs w:val="26"/>
        </w:rPr>
        <w:t>Х</w:t>
      </w:r>
      <w:proofErr w:type="gramEnd"/>
      <w:r w:rsidR="00030E4D">
        <w:rPr>
          <w:b/>
          <w:bCs/>
          <w:kern w:val="16"/>
          <w:sz w:val="26"/>
          <w:szCs w:val="26"/>
          <w:lang w:val="en-US"/>
        </w:rPr>
        <w:t>I</w:t>
      </w:r>
      <w:r>
        <w:rPr>
          <w:b/>
          <w:bCs/>
          <w:kern w:val="16"/>
          <w:sz w:val="26"/>
          <w:szCs w:val="26"/>
          <w:lang w:val="en-US"/>
        </w:rPr>
        <w:t>II</w:t>
      </w:r>
      <w:r w:rsidRPr="00B27295">
        <w:rPr>
          <w:b/>
          <w:bCs/>
          <w:kern w:val="16"/>
          <w:sz w:val="26"/>
          <w:szCs w:val="26"/>
        </w:rPr>
        <w:t xml:space="preserve"> открытом Конкурсе литераторов </w:t>
      </w:r>
    </w:p>
    <w:p w:rsidR="00F436C7" w:rsidRDefault="00BF1772" w:rsidP="00BF1772">
      <w:pPr>
        <w:widowControl w:val="0"/>
        <w:jc w:val="center"/>
        <w:rPr>
          <w:b/>
          <w:bCs/>
          <w:kern w:val="16"/>
          <w:sz w:val="26"/>
          <w:szCs w:val="26"/>
        </w:rPr>
      </w:pPr>
      <w:r w:rsidRPr="00B27295">
        <w:rPr>
          <w:b/>
          <w:bCs/>
          <w:kern w:val="16"/>
          <w:sz w:val="26"/>
          <w:szCs w:val="26"/>
        </w:rPr>
        <w:t xml:space="preserve">на соискание литературной премии им. Ю.С. </w:t>
      </w:r>
      <w:proofErr w:type="spellStart"/>
      <w:r w:rsidRPr="00B27295">
        <w:rPr>
          <w:b/>
          <w:bCs/>
          <w:kern w:val="16"/>
          <w:sz w:val="26"/>
          <w:szCs w:val="26"/>
        </w:rPr>
        <w:t>Рытхэу</w:t>
      </w:r>
      <w:proofErr w:type="spellEnd"/>
      <w:r w:rsidR="00F436C7">
        <w:rPr>
          <w:b/>
          <w:bCs/>
          <w:kern w:val="16"/>
          <w:sz w:val="26"/>
          <w:szCs w:val="26"/>
        </w:rPr>
        <w:t xml:space="preserve"> </w:t>
      </w:r>
    </w:p>
    <w:p w:rsidR="00BF1772" w:rsidRPr="00B27295" w:rsidRDefault="00F436C7" w:rsidP="00BF1772">
      <w:pPr>
        <w:widowControl w:val="0"/>
        <w:jc w:val="center"/>
        <w:rPr>
          <w:b/>
          <w:bCs/>
          <w:sz w:val="26"/>
          <w:szCs w:val="26"/>
        </w:rPr>
      </w:pPr>
      <w:r w:rsidRPr="00F436C7">
        <w:rPr>
          <w:b/>
          <w:bCs/>
          <w:kern w:val="16"/>
          <w:sz w:val="26"/>
          <w:szCs w:val="26"/>
        </w:rPr>
        <w:t>«Писатели – юбилею Победы»</w:t>
      </w:r>
    </w:p>
    <w:p w:rsidR="00BF1772" w:rsidRPr="00F25CA5" w:rsidRDefault="00BF1772" w:rsidP="00BF1772">
      <w:pPr>
        <w:widowControl w:val="0"/>
        <w:ind w:firstLine="720"/>
        <w:jc w:val="center"/>
        <w:rPr>
          <w:i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779"/>
      </w:tblGrid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 xml:space="preserve">Фамилия 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Имя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Отчество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ДД.ММ. ГГГГ</w:t>
            </w: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Номинация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Название произведения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Домашний адрес участника (полностью)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Телефон (с указанием кода)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  <w:lang w:val="en-US"/>
              </w:rPr>
            </w:pPr>
            <w:r w:rsidRPr="00CA24C0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Паспортные данные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968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Подпись/Дата</w:t>
            </w:r>
          </w:p>
        </w:tc>
        <w:tc>
          <w:tcPr>
            <w:tcW w:w="4779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BF1772" w:rsidRPr="00F96558" w:rsidRDefault="00BF1772" w:rsidP="00BF1772">
      <w:pPr>
        <w:jc w:val="center"/>
      </w:pPr>
      <w:r w:rsidRPr="00F96558">
        <w:t xml:space="preserve">                                                                                                                           (</w:t>
      </w:r>
      <w:r w:rsidRPr="00F96558">
        <w:rPr>
          <w:i/>
        </w:rPr>
        <w:t>Расшифровка</w:t>
      </w:r>
      <w:r w:rsidRPr="00F96558">
        <w:t>)</w:t>
      </w:r>
    </w:p>
    <w:p w:rsidR="00BF1772" w:rsidRDefault="00BF1772" w:rsidP="00BF1772">
      <w:pPr>
        <w:pStyle w:val="a3"/>
        <w:ind w:left="0"/>
        <w:jc w:val="both"/>
      </w:pPr>
    </w:p>
    <w:p w:rsidR="00BF1772" w:rsidRPr="00F25CA5" w:rsidRDefault="00BF1772" w:rsidP="00BF1772">
      <w:pPr>
        <w:widowControl w:val="0"/>
        <w:jc w:val="center"/>
        <w:rPr>
          <w:b/>
          <w:sz w:val="26"/>
          <w:szCs w:val="26"/>
        </w:rPr>
      </w:pPr>
      <w:r w:rsidRPr="00F25CA5">
        <w:rPr>
          <w:b/>
          <w:sz w:val="26"/>
          <w:szCs w:val="26"/>
        </w:rPr>
        <w:t>АНКЕТА-ЗАЯВКА</w:t>
      </w:r>
    </w:p>
    <w:p w:rsidR="00BF1772" w:rsidRDefault="00BF1772" w:rsidP="00BF1772">
      <w:pPr>
        <w:tabs>
          <w:tab w:val="left" w:pos="0"/>
        </w:tabs>
        <w:ind w:left="-140" w:firstLine="420"/>
        <w:jc w:val="center"/>
        <w:rPr>
          <w:b/>
          <w:sz w:val="26"/>
          <w:szCs w:val="26"/>
        </w:rPr>
      </w:pPr>
      <w:r w:rsidRPr="00F25CA5">
        <w:rPr>
          <w:b/>
          <w:sz w:val="26"/>
          <w:szCs w:val="26"/>
        </w:rPr>
        <w:t xml:space="preserve">юридического лица на участие </w:t>
      </w:r>
    </w:p>
    <w:p w:rsidR="00BF1772" w:rsidRPr="00306111" w:rsidRDefault="00BF1772" w:rsidP="00BF1772">
      <w:pPr>
        <w:tabs>
          <w:tab w:val="left" w:pos="0"/>
        </w:tabs>
        <w:ind w:left="-140" w:firstLine="420"/>
        <w:jc w:val="center"/>
        <w:rPr>
          <w:b/>
          <w:bCs/>
          <w:kern w:val="16"/>
          <w:sz w:val="26"/>
          <w:szCs w:val="26"/>
        </w:rPr>
      </w:pPr>
      <w:r w:rsidRPr="00B27295">
        <w:rPr>
          <w:b/>
          <w:sz w:val="26"/>
          <w:szCs w:val="26"/>
        </w:rPr>
        <w:t xml:space="preserve">в </w:t>
      </w:r>
      <w:proofErr w:type="gramStart"/>
      <w:r w:rsidRPr="00B27295">
        <w:rPr>
          <w:b/>
          <w:bCs/>
          <w:kern w:val="16"/>
          <w:sz w:val="26"/>
          <w:szCs w:val="26"/>
        </w:rPr>
        <w:t>Х</w:t>
      </w:r>
      <w:proofErr w:type="gramEnd"/>
      <w:r>
        <w:rPr>
          <w:b/>
          <w:bCs/>
          <w:kern w:val="16"/>
          <w:sz w:val="26"/>
          <w:szCs w:val="26"/>
          <w:lang w:val="en-US"/>
        </w:rPr>
        <w:t>I</w:t>
      </w:r>
      <w:r w:rsidR="00E933C0" w:rsidRPr="00E933C0">
        <w:rPr>
          <w:b/>
          <w:bCs/>
          <w:kern w:val="16"/>
          <w:sz w:val="26"/>
          <w:szCs w:val="26"/>
          <w:lang w:val="en-US"/>
        </w:rPr>
        <w:t>I</w:t>
      </w:r>
      <w:r>
        <w:rPr>
          <w:b/>
          <w:bCs/>
          <w:kern w:val="16"/>
          <w:sz w:val="26"/>
          <w:szCs w:val="26"/>
          <w:lang w:val="en-US"/>
        </w:rPr>
        <w:t>I</w:t>
      </w:r>
      <w:r w:rsidRPr="00B27295">
        <w:rPr>
          <w:b/>
          <w:bCs/>
          <w:kern w:val="16"/>
          <w:sz w:val="26"/>
          <w:szCs w:val="26"/>
        </w:rPr>
        <w:t xml:space="preserve"> </w:t>
      </w:r>
      <w:r>
        <w:rPr>
          <w:b/>
          <w:bCs/>
          <w:kern w:val="16"/>
          <w:sz w:val="26"/>
          <w:szCs w:val="26"/>
        </w:rPr>
        <w:t>открытом Конкурсе литераторов</w:t>
      </w:r>
    </w:p>
    <w:p w:rsidR="00F436C7" w:rsidRDefault="00BF1772" w:rsidP="00BF1772">
      <w:pPr>
        <w:tabs>
          <w:tab w:val="left" w:pos="0"/>
        </w:tabs>
        <w:ind w:left="-140" w:firstLine="420"/>
        <w:jc w:val="center"/>
        <w:rPr>
          <w:b/>
          <w:bCs/>
          <w:kern w:val="16"/>
          <w:sz w:val="26"/>
          <w:szCs w:val="26"/>
        </w:rPr>
      </w:pPr>
      <w:r w:rsidRPr="00B27295">
        <w:rPr>
          <w:b/>
          <w:bCs/>
          <w:kern w:val="16"/>
          <w:sz w:val="26"/>
          <w:szCs w:val="26"/>
        </w:rPr>
        <w:t xml:space="preserve">на соискание литературной премии им. Ю.С. </w:t>
      </w:r>
      <w:proofErr w:type="spellStart"/>
      <w:r w:rsidRPr="00B27295">
        <w:rPr>
          <w:b/>
          <w:bCs/>
          <w:kern w:val="16"/>
          <w:sz w:val="26"/>
          <w:szCs w:val="26"/>
        </w:rPr>
        <w:t>Рытхэу</w:t>
      </w:r>
      <w:proofErr w:type="spellEnd"/>
      <w:r w:rsidR="00F436C7">
        <w:rPr>
          <w:b/>
          <w:bCs/>
          <w:kern w:val="16"/>
          <w:sz w:val="26"/>
          <w:szCs w:val="26"/>
        </w:rPr>
        <w:t xml:space="preserve"> </w:t>
      </w:r>
    </w:p>
    <w:p w:rsidR="00BF1772" w:rsidRPr="00B27295" w:rsidRDefault="00F436C7" w:rsidP="00BF1772">
      <w:pPr>
        <w:tabs>
          <w:tab w:val="left" w:pos="0"/>
        </w:tabs>
        <w:ind w:left="-140" w:firstLine="420"/>
        <w:jc w:val="center"/>
        <w:rPr>
          <w:b/>
          <w:bCs/>
          <w:sz w:val="26"/>
          <w:szCs w:val="26"/>
        </w:rPr>
      </w:pPr>
      <w:r w:rsidRPr="00F436C7">
        <w:rPr>
          <w:b/>
          <w:bCs/>
          <w:kern w:val="16"/>
          <w:sz w:val="26"/>
          <w:szCs w:val="26"/>
        </w:rPr>
        <w:t>«Писатели – юбилею Победы»</w:t>
      </w:r>
    </w:p>
    <w:p w:rsidR="00BF1772" w:rsidRPr="00F436C7" w:rsidRDefault="00BF1772" w:rsidP="00BF1772">
      <w:pPr>
        <w:widowControl w:val="0"/>
        <w:ind w:firstLine="720"/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Ф.И.О. контактного лица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Номинация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b/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Название произведения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Юридический адрес (полностью)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Почтовый адрес (полностью)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Телефон (с указанием кода)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  <w:lang w:val="en-US"/>
              </w:rPr>
            </w:pPr>
            <w:r w:rsidRPr="00CA24C0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Полные банковские реквизиты</w:t>
            </w:r>
          </w:p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  <w:tr w:rsidR="00BF1772" w:rsidRPr="00CA24C0" w:rsidTr="00E933C0">
        <w:tc>
          <w:tcPr>
            <w:tcW w:w="4644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  <w:r w:rsidRPr="00CA24C0">
              <w:rPr>
                <w:sz w:val="24"/>
                <w:szCs w:val="24"/>
              </w:rPr>
              <w:t>Место печати/Дата</w:t>
            </w:r>
          </w:p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BF1772" w:rsidRPr="00CA24C0" w:rsidRDefault="00BF1772" w:rsidP="00E933C0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BF1772" w:rsidRPr="00F96558" w:rsidRDefault="00BF1772" w:rsidP="00BF1772">
      <w:pPr>
        <w:pStyle w:val="a3"/>
        <w:ind w:left="0"/>
        <w:jc w:val="both"/>
      </w:pPr>
    </w:p>
    <w:p w:rsidR="00BF1772" w:rsidRPr="00F14F35" w:rsidRDefault="00BF1772" w:rsidP="00BF1772">
      <w:pPr>
        <w:widowControl w:val="0"/>
        <w:jc w:val="center"/>
        <w:rPr>
          <w:sz w:val="16"/>
          <w:szCs w:val="16"/>
        </w:rPr>
      </w:pPr>
      <w:r>
        <w:br w:type="page"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4678"/>
      </w:tblGrid>
      <w:tr w:rsidR="00BF1772" w:rsidRPr="00F25CA5" w:rsidTr="00E933C0">
        <w:tc>
          <w:tcPr>
            <w:tcW w:w="5211" w:type="dxa"/>
          </w:tcPr>
          <w:p w:rsidR="00BF1772" w:rsidRPr="00F25CA5" w:rsidRDefault="00BF1772" w:rsidP="00E933C0">
            <w:pPr>
              <w:widowControl w:val="0"/>
              <w:rPr>
                <w:sz w:val="26"/>
                <w:szCs w:val="26"/>
              </w:rPr>
            </w:pPr>
            <w:r w:rsidRPr="00F25CA5">
              <w:rPr>
                <w:sz w:val="26"/>
                <w:szCs w:val="26"/>
              </w:rPr>
              <w:br w:type="page"/>
            </w:r>
            <w:r w:rsidRPr="00F25CA5">
              <w:rPr>
                <w:sz w:val="26"/>
                <w:szCs w:val="26"/>
              </w:rPr>
              <w:br w:type="page"/>
            </w:r>
            <w:r w:rsidRPr="00F25CA5">
              <w:rPr>
                <w:sz w:val="26"/>
                <w:szCs w:val="26"/>
              </w:rPr>
              <w:br w:type="page"/>
            </w:r>
            <w:r w:rsidRPr="00F25CA5">
              <w:rPr>
                <w:sz w:val="26"/>
                <w:szCs w:val="26"/>
              </w:rPr>
              <w:br w:type="page"/>
            </w:r>
          </w:p>
        </w:tc>
        <w:tc>
          <w:tcPr>
            <w:tcW w:w="4678" w:type="dxa"/>
          </w:tcPr>
          <w:p w:rsidR="00BF1772" w:rsidRPr="00F25CA5" w:rsidRDefault="00BF1772" w:rsidP="00E933C0">
            <w:pPr>
              <w:widowControl w:val="0"/>
              <w:ind w:left="-250" w:right="-121"/>
              <w:jc w:val="center"/>
              <w:rPr>
                <w:sz w:val="26"/>
                <w:szCs w:val="26"/>
              </w:rPr>
            </w:pPr>
            <w:r w:rsidRPr="00F25CA5">
              <w:rPr>
                <w:sz w:val="26"/>
                <w:szCs w:val="26"/>
              </w:rPr>
              <w:t>Приложение 2</w:t>
            </w:r>
          </w:p>
          <w:p w:rsidR="00BF1772" w:rsidRPr="00F25CA5" w:rsidRDefault="00BF1772" w:rsidP="00E933C0">
            <w:pPr>
              <w:tabs>
                <w:tab w:val="left" w:pos="0"/>
              </w:tabs>
              <w:ind w:left="21"/>
              <w:jc w:val="both"/>
              <w:rPr>
                <w:sz w:val="26"/>
                <w:szCs w:val="26"/>
              </w:rPr>
            </w:pPr>
            <w:r w:rsidRPr="00B27295">
              <w:rPr>
                <w:sz w:val="26"/>
                <w:szCs w:val="26"/>
              </w:rPr>
              <w:t xml:space="preserve">к Положению </w:t>
            </w:r>
            <w:proofErr w:type="gramStart"/>
            <w:r w:rsidRPr="00B27295">
              <w:rPr>
                <w:bCs/>
                <w:kern w:val="16"/>
                <w:sz w:val="26"/>
                <w:szCs w:val="26"/>
              </w:rPr>
              <w:t>Х</w:t>
            </w:r>
            <w:proofErr w:type="gramEnd"/>
            <w:r>
              <w:rPr>
                <w:bCs/>
                <w:kern w:val="16"/>
                <w:sz w:val="26"/>
                <w:szCs w:val="26"/>
                <w:lang w:val="en-US"/>
              </w:rPr>
              <w:t>I</w:t>
            </w:r>
            <w:r w:rsidR="00E933C0" w:rsidRPr="00E933C0">
              <w:rPr>
                <w:bCs/>
                <w:kern w:val="16"/>
                <w:sz w:val="26"/>
                <w:szCs w:val="26"/>
                <w:lang w:val="en-US"/>
              </w:rPr>
              <w:t>I</w:t>
            </w:r>
            <w:r>
              <w:rPr>
                <w:bCs/>
                <w:kern w:val="16"/>
                <w:sz w:val="26"/>
                <w:szCs w:val="26"/>
                <w:lang w:val="en-US"/>
              </w:rPr>
              <w:t>I</w:t>
            </w:r>
            <w:r w:rsidRPr="00B27295">
              <w:rPr>
                <w:bCs/>
                <w:kern w:val="16"/>
                <w:sz w:val="26"/>
                <w:szCs w:val="26"/>
              </w:rPr>
              <w:t xml:space="preserve"> открытого Конкурса литераторов на соискание литературной премии им. Ю.С. </w:t>
            </w:r>
            <w:proofErr w:type="spellStart"/>
            <w:r w:rsidRPr="00B27295">
              <w:rPr>
                <w:bCs/>
                <w:kern w:val="16"/>
                <w:sz w:val="26"/>
                <w:szCs w:val="26"/>
              </w:rPr>
              <w:t>Рытхэу</w:t>
            </w:r>
            <w:proofErr w:type="spellEnd"/>
            <w:r w:rsidR="00F436C7">
              <w:rPr>
                <w:bCs/>
                <w:kern w:val="16"/>
                <w:sz w:val="26"/>
                <w:szCs w:val="26"/>
              </w:rPr>
              <w:t xml:space="preserve"> </w:t>
            </w:r>
            <w:r w:rsidR="00F436C7" w:rsidRPr="00F436C7">
              <w:rPr>
                <w:bCs/>
                <w:kern w:val="16"/>
                <w:sz w:val="26"/>
                <w:szCs w:val="26"/>
              </w:rPr>
              <w:t>«Писатели – юбилею Победы»</w:t>
            </w:r>
          </w:p>
        </w:tc>
      </w:tr>
    </w:tbl>
    <w:p w:rsidR="00BF1772" w:rsidRPr="00F14F35" w:rsidRDefault="00BF1772" w:rsidP="00BF1772">
      <w:pPr>
        <w:widowControl w:val="0"/>
        <w:jc w:val="both"/>
        <w:rPr>
          <w:sz w:val="16"/>
          <w:szCs w:val="16"/>
        </w:rPr>
      </w:pPr>
    </w:p>
    <w:p w:rsidR="00BF1772" w:rsidRPr="009811A8" w:rsidRDefault="00BF1772" w:rsidP="00BF1772">
      <w:pPr>
        <w:widowControl w:val="0"/>
        <w:jc w:val="center"/>
        <w:rPr>
          <w:b/>
          <w:sz w:val="26"/>
          <w:szCs w:val="26"/>
        </w:rPr>
      </w:pPr>
      <w:r w:rsidRPr="009811A8">
        <w:rPr>
          <w:b/>
          <w:sz w:val="26"/>
          <w:szCs w:val="26"/>
        </w:rPr>
        <w:t>Согласие на обработку персональных данных для лиц, достигших 18 лет</w:t>
      </w:r>
      <w:r>
        <w:rPr>
          <w:b/>
          <w:sz w:val="26"/>
          <w:szCs w:val="26"/>
        </w:rPr>
        <w:t>*</w:t>
      </w:r>
    </w:p>
    <w:p w:rsidR="00BF1772" w:rsidRPr="00F14F35" w:rsidRDefault="00BF1772" w:rsidP="00BF1772">
      <w:pPr>
        <w:widowControl w:val="0"/>
        <w:jc w:val="center"/>
        <w:rPr>
          <w:b/>
          <w:sz w:val="16"/>
          <w:szCs w:val="16"/>
        </w:rPr>
      </w:pPr>
    </w:p>
    <w:p w:rsidR="00BF1772" w:rsidRPr="008604A6" w:rsidRDefault="00BF1772" w:rsidP="00BF1772">
      <w:pPr>
        <w:jc w:val="both"/>
      </w:pPr>
      <w:r w:rsidRPr="008604A6">
        <w:t>Я, ___________________</w:t>
      </w:r>
      <w:r>
        <w:t>______</w:t>
      </w:r>
      <w:r w:rsidRPr="008604A6">
        <w:t>___________________________________________________</w:t>
      </w:r>
      <w:r w:rsidR="003E0DD2">
        <w:t>_________</w:t>
      </w:r>
      <w:r w:rsidRPr="008604A6">
        <w:t>,</w:t>
      </w:r>
    </w:p>
    <w:p w:rsidR="00BF1772" w:rsidRPr="008604A6" w:rsidRDefault="00BF1772" w:rsidP="00BF1772">
      <w:pPr>
        <w:jc w:val="center"/>
        <w:rPr>
          <w:sz w:val="16"/>
          <w:szCs w:val="16"/>
        </w:rPr>
      </w:pPr>
      <w:r w:rsidRPr="008604A6">
        <w:rPr>
          <w:sz w:val="16"/>
          <w:szCs w:val="16"/>
        </w:rPr>
        <w:t>(фамилия, имя, отчество)</w:t>
      </w:r>
    </w:p>
    <w:p w:rsidR="00BF1772" w:rsidRPr="008604A6" w:rsidRDefault="00BF1772" w:rsidP="00BF1772">
      <w:pPr>
        <w:jc w:val="both"/>
      </w:pPr>
      <w:r w:rsidRPr="008604A6">
        <w:t>документ</w:t>
      </w:r>
      <w:r>
        <w:t>, удостоверяющий личность ___</w:t>
      </w:r>
      <w:r w:rsidRPr="008604A6">
        <w:t>______</w:t>
      </w:r>
      <w:r>
        <w:t xml:space="preserve"> </w:t>
      </w:r>
      <w:r w:rsidRPr="008604A6">
        <w:t>серия</w:t>
      </w:r>
      <w:r>
        <w:t xml:space="preserve"> _________</w:t>
      </w:r>
      <w:r w:rsidRPr="008604A6">
        <w:t xml:space="preserve">, № </w:t>
      </w:r>
      <w:r>
        <w:t>_______________</w:t>
      </w:r>
      <w:r w:rsidRPr="008604A6">
        <w:t>___</w:t>
      </w:r>
      <w:r w:rsidR="003E0DD2">
        <w:t>___________</w:t>
      </w:r>
      <w:r w:rsidRPr="008604A6">
        <w:t>,</w:t>
      </w:r>
    </w:p>
    <w:p w:rsidR="00BF1772" w:rsidRPr="008604A6" w:rsidRDefault="00BF1772" w:rsidP="00BF1772">
      <w:pPr>
        <w:jc w:val="both"/>
        <w:rPr>
          <w:sz w:val="16"/>
          <w:szCs w:val="16"/>
        </w:rPr>
      </w:pPr>
      <w:r w:rsidRPr="008604A6">
        <w:t xml:space="preserve">                             </w:t>
      </w:r>
      <w:r>
        <w:t xml:space="preserve">                          </w:t>
      </w:r>
      <w:r w:rsidRPr="008604A6">
        <w:t xml:space="preserve">  </w:t>
      </w:r>
      <w:r w:rsidR="00495381">
        <w:t xml:space="preserve">    </w:t>
      </w:r>
      <w:r w:rsidRPr="008604A6">
        <w:t xml:space="preserve"> </w:t>
      </w:r>
      <w:r w:rsidRPr="008604A6">
        <w:rPr>
          <w:sz w:val="16"/>
          <w:szCs w:val="16"/>
        </w:rPr>
        <w:t>(вид документа)</w:t>
      </w:r>
    </w:p>
    <w:p w:rsidR="00BF1772" w:rsidRPr="008604A6" w:rsidRDefault="00BF1772" w:rsidP="00BF1772">
      <w:pPr>
        <w:jc w:val="both"/>
      </w:pPr>
      <w:r>
        <w:t>в</w:t>
      </w:r>
      <w:r w:rsidRPr="008604A6">
        <w:t>ыдан</w:t>
      </w:r>
      <w:r>
        <w:t xml:space="preserve"> </w:t>
      </w:r>
      <w:r w:rsidRPr="008604A6">
        <w:t>________________________________________________________</w:t>
      </w:r>
      <w:r>
        <w:t>______</w:t>
      </w:r>
      <w:r w:rsidRPr="008604A6">
        <w:t>__________</w:t>
      </w:r>
      <w:r w:rsidR="003E0DD2">
        <w:t>__________</w:t>
      </w:r>
      <w:r w:rsidRPr="008604A6">
        <w:t>,</w:t>
      </w:r>
    </w:p>
    <w:p w:rsidR="00BF1772" w:rsidRPr="008604A6" w:rsidRDefault="00BF1772" w:rsidP="00BF1772">
      <w:pPr>
        <w:jc w:val="center"/>
        <w:rPr>
          <w:sz w:val="16"/>
          <w:szCs w:val="16"/>
        </w:rPr>
      </w:pPr>
      <w:r w:rsidRPr="008604A6">
        <w:rPr>
          <w:sz w:val="16"/>
          <w:szCs w:val="16"/>
        </w:rPr>
        <w:t>(кем и когда)</w:t>
      </w:r>
    </w:p>
    <w:p w:rsidR="00BF1772" w:rsidRPr="00DC2B5F" w:rsidRDefault="00BF1772" w:rsidP="00BF1772">
      <w:pPr>
        <w:jc w:val="both"/>
        <w:rPr>
          <w:sz w:val="16"/>
          <w:szCs w:val="16"/>
        </w:rPr>
      </w:pPr>
      <w:proofErr w:type="gramStart"/>
      <w:r>
        <w:t>з</w:t>
      </w:r>
      <w:r w:rsidRPr="008604A6">
        <w:t>арегистрированный</w:t>
      </w:r>
      <w:proofErr w:type="gramEnd"/>
      <w:r>
        <w:t xml:space="preserve"> </w:t>
      </w:r>
      <w:r w:rsidRPr="008604A6">
        <w:t>(</w:t>
      </w:r>
      <w:r>
        <w:t>-</w:t>
      </w:r>
      <w:proofErr w:type="spellStart"/>
      <w:r w:rsidRPr="008604A6">
        <w:t>ая</w:t>
      </w:r>
      <w:proofErr w:type="spellEnd"/>
      <w:r w:rsidRPr="008604A6">
        <w:t>) по адресу: ____________________</w:t>
      </w:r>
      <w:r>
        <w:t>_____________</w:t>
      </w:r>
      <w:r w:rsidRPr="008604A6">
        <w:t>_____________</w:t>
      </w:r>
      <w:r w:rsidR="003E0DD2">
        <w:t>___________</w:t>
      </w:r>
      <w:r w:rsidRPr="008604A6">
        <w:t>,</w:t>
      </w:r>
      <w:r w:rsidRPr="00A660BC">
        <w:t xml:space="preserve"> </w:t>
      </w:r>
    </w:p>
    <w:p w:rsidR="00BF1772" w:rsidRPr="008604A6" w:rsidRDefault="00BF1772" w:rsidP="00BF1772">
      <w:pPr>
        <w:jc w:val="both"/>
      </w:pPr>
      <w:r w:rsidRPr="008604A6">
        <w:t xml:space="preserve">даю свое согласие </w:t>
      </w:r>
      <w:r w:rsidR="00E933C0">
        <w:t>Комитету по</w:t>
      </w:r>
      <w:r w:rsidRPr="008604A6">
        <w:t xml:space="preserve"> культур</w:t>
      </w:r>
      <w:r w:rsidR="00E933C0">
        <w:t>е,</w:t>
      </w:r>
      <w:r w:rsidRPr="008604A6">
        <w:t xml:space="preserve"> </w:t>
      </w:r>
      <w:r>
        <w:t>спорт</w:t>
      </w:r>
      <w:r w:rsidR="00E933C0">
        <w:t>у и туризму</w:t>
      </w:r>
      <w:r w:rsidRPr="008604A6">
        <w:t xml:space="preserve"> Чукотского автономного округа зарегистрированному по адресу: 689000, Чу</w:t>
      </w:r>
      <w:r>
        <w:t xml:space="preserve">котского автономного округа, </w:t>
      </w:r>
      <w:proofErr w:type="spellStart"/>
      <w:r>
        <w:t>г</w:t>
      </w:r>
      <w:proofErr w:type="gramStart"/>
      <w:r>
        <w:t>.</w:t>
      </w:r>
      <w:r w:rsidR="00F436C7">
        <w:t>А</w:t>
      </w:r>
      <w:proofErr w:type="gramEnd"/>
      <w:r w:rsidR="00F436C7">
        <w:t>надырь</w:t>
      </w:r>
      <w:proofErr w:type="spellEnd"/>
      <w:r w:rsidR="00F436C7">
        <w:t xml:space="preserve">, </w:t>
      </w:r>
      <w:proofErr w:type="spellStart"/>
      <w:r w:rsidR="00F436C7">
        <w:t>ул.Ленина</w:t>
      </w:r>
      <w:proofErr w:type="spellEnd"/>
      <w:r w:rsidRPr="008604A6">
        <w:t>, д.</w:t>
      </w:r>
      <w:r w:rsidR="00F436C7">
        <w:t>18а</w:t>
      </w:r>
      <w:r w:rsidRPr="008604A6">
        <w:t xml:space="preserve"> на обработку своих персональных данных, на следующих условиях:</w:t>
      </w:r>
    </w:p>
    <w:p w:rsidR="00BF1772" w:rsidRDefault="00BF1772" w:rsidP="00BF1772">
      <w:pPr>
        <w:ind w:firstLine="709"/>
        <w:jc w:val="both"/>
      </w:pPr>
      <w:r w:rsidRPr="008604A6">
        <w:t xml:space="preserve">1. </w:t>
      </w:r>
      <w:r w:rsidR="00E933C0">
        <w:t>Комитет по</w:t>
      </w:r>
      <w:r w:rsidRPr="008604A6">
        <w:t xml:space="preserve"> культур</w:t>
      </w:r>
      <w:r w:rsidR="00E933C0">
        <w:t>е,</w:t>
      </w:r>
      <w:r w:rsidRPr="008604A6">
        <w:t xml:space="preserve"> </w:t>
      </w:r>
      <w:r>
        <w:t>спорт</w:t>
      </w:r>
      <w:r w:rsidR="00E933C0">
        <w:t>у и туризму</w:t>
      </w:r>
      <w:r w:rsidRPr="008604A6">
        <w:t xml:space="preserve"> Чукотского автономного округа осуществляет обработку </w:t>
      </w:r>
      <w:r>
        <w:t xml:space="preserve">моих </w:t>
      </w:r>
      <w:r w:rsidRPr="008604A6">
        <w:t>персональных данных</w:t>
      </w:r>
      <w:r>
        <w:t xml:space="preserve"> </w:t>
      </w:r>
      <w:r w:rsidRPr="008604A6">
        <w:t xml:space="preserve">исключительно в целях </w:t>
      </w:r>
      <w:r>
        <w:t>проведения и</w:t>
      </w:r>
      <w:r w:rsidRPr="00BB49A5">
        <w:t xml:space="preserve"> подведения итогов </w:t>
      </w:r>
      <w:proofErr w:type="gramStart"/>
      <w:r w:rsidRPr="00E44FD4">
        <w:rPr>
          <w:bCs/>
          <w:kern w:val="16"/>
        </w:rPr>
        <w:t>Х</w:t>
      </w:r>
      <w:proofErr w:type="gramEnd"/>
      <w:r w:rsidRPr="00E44FD4">
        <w:rPr>
          <w:bCs/>
          <w:kern w:val="16"/>
          <w:lang w:val="en-US"/>
        </w:rPr>
        <w:t>I</w:t>
      </w:r>
      <w:r w:rsidR="00E933C0" w:rsidRPr="00E933C0">
        <w:rPr>
          <w:bCs/>
          <w:kern w:val="16"/>
          <w:lang w:val="en-US"/>
        </w:rPr>
        <w:t>I</w:t>
      </w:r>
      <w:r w:rsidRPr="00E44FD4">
        <w:rPr>
          <w:bCs/>
          <w:kern w:val="16"/>
          <w:lang w:val="en-US"/>
        </w:rPr>
        <w:t>I</w:t>
      </w:r>
      <w:r w:rsidRPr="00E44FD4">
        <w:rPr>
          <w:bCs/>
          <w:kern w:val="16"/>
        </w:rPr>
        <w:t xml:space="preserve"> открытого Конкурса литераторов на соискание литературной премии им. Ю.С. </w:t>
      </w:r>
      <w:proofErr w:type="spellStart"/>
      <w:r w:rsidRPr="00E44FD4">
        <w:rPr>
          <w:bCs/>
          <w:kern w:val="16"/>
        </w:rPr>
        <w:t>Рытхэу</w:t>
      </w:r>
      <w:proofErr w:type="spellEnd"/>
      <w:r w:rsidR="00F436C7">
        <w:rPr>
          <w:bCs/>
          <w:kern w:val="16"/>
        </w:rPr>
        <w:t xml:space="preserve"> </w:t>
      </w:r>
      <w:r w:rsidR="00F436C7" w:rsidRPr="00F436C7">
        <w:rPr>
          <w:bCs/>
          <w:kern w:val="16"/>
        </w:rPr>
        <w:t>«Писатели – юбилею Победы»</w:t>
      </w:r>
      <w:r>
        <w:t>.</w:t>
      </w:r>
    </w:p>
    <w:p w:rsidR="00BF1772" w:rsidRPr="008604A6" w:rsidRDefault="00BF1772" w:rsidP="00BF1772">
      <w:pPr>
        <w:ind w:firstLine="709"/>
        <w:jc w:val="both"/>
      </w:pPr>
      <w:r>
        <w:t>2.</w:t>
      </w:r>
      <w:r w:rsidRPr="008604A6">
        <w:t xml:space="preserve"> </w:t>
      </w:r>
      <w:proofErr w:type="gramStart"/>
      <w:r>
        <w:t>Моими п</w:t>
      </w:r>
      <w:r w:rsidRPr="008604A6">
        <w:t>ерсональными данными</w:t>
      </w:r>
      <w:r>
        <w:t xml:space="preserve"> </w:t>
      </w:r>
      <w:r w:rsidRPr="008604A6">
        <w:t>является любая информация, относящаяся к</w:t>
      </w:r>
      <w:r>
        <w:t>о мне как к физическому</w:t>
      </w:r>
      <w:r w:rsidRPr="008604A6">
        <w:t xml:space="preserve"> лиц</w:t>
      </w:r>
      <w:r>
        <w:t>у</w:t>
      </w:r>
      <w:r w:rsidRPr="008604A6">
        <w:t xml:space="preserve"> (субъект</w:t>
      </w:r>
      <w:r>
        <w:t>у</w:t>
      </w:r>
      <w:r w:rsidRPr="008604A6">
        <w:t xml:space="preserve"> персональных данных), указанная в </w:t>
      </w:r>
      <w:r>
        <w:t>анкете-заявке</w:t>
      </w:r>
      <w:r w:rsidRPr="008604A6">
        <w:t xml:space="preserve">, в том числе: </w:t>
      </w:r>
      <w:r>
        <w:t>мои</w:t>
      </w:r>
      <w:r w:rsidRPr="008604A6">
        <w:t xml:space="preserve"> фамилия, имя, отчество, год, месяц, дата и место рождения, документы, удостоверяющие личность, адреса фактического места проживания и регистрации по местожительству, почтовые и элект</w:t>
      </w:r>
      <w:r>
        <w:t>ронные адреса, номера телефонов</w:t>
      </w:r>
      <w:r w:rsidRPr="008604A6">
        <w:t>.</w:t>
      </w:r>
      <w:proofErr w:type="gramEnd"/>
    </w:p>
    <w:p w:rsidR="00BF1772" w:rsidRPr="008604A6" w:rsidRDefault="00BF1772" w:rsidP="00BF1772">
      <w:pPr>
        <w:ind w:firstLine="709"/>
        <w:jc w:val="both"/>
      </w:pPr>
      <w:r w:rsidRPr="008604A6">
        <w:t xml:space="preserve">3. </w:t>
      </w:r>
      <w:proofErr w:type="gramStart"/>
      <w:r w:rsidRPr="008604A6">
        <w:t xml:space="preserve">Даю согласие на обработку </w:t>
      </w:r>
      <w:r w:rsidR="00E933C0">
        <w:t>Комитетом по</w:t>
      </w:r>
      <w:r w:rsidRPr="008604A6">
        <w:t xml:space="preserve"> культур</w:t>
      </w:r>
      <w:r w:rsidR="00E933C0">
        <w:t>е,</w:t>
      </w:r>
      <w:r w:rsidRPr="008604A6">
        <w:t xml:space="preserve"> </w:t>
      </w:r>
      <w:r>
        <w:t>спорт</w:t>
      </w:r>
      <w:r w:rsidR="00E933C0">
        <w:t>у и туризму</w:t>
      </w:r>
      <w:r w:rsidRPr="008604A6">
        <w:t xml:space="preserve"> Чукотского автономного округа своих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блокирование, уничтожение персональных данных), а также на передачу (распространение, предоставление доступа) такой информации третьим лицам, в случаях, установленных нормативными документами вышестоящих органов и законодательством.</w:t>
      </w:r>
      <w:proofErr w:type="gramEnd"/>
      <w:r w:rsidRPr="008604A6">
        <w:t xml:space="preserve"> Обработка персональных данных производится как с использованием средств автоматизации, так и без использования средств автоматизации.</w:t>
      </w:r>
    </w:p>
    <w:p w:rsidR="00BF1772" w:rsidRDefault="00BF1772" w:rsidP="00BF1772">
      <w:pPr>
        <w:shd w:val="clear" w:color="auto" w:fill="FFFFFF"/>
        <w:ind w:left="-66" w:right="18" w:firstLine="726"/>
        <w:jc w:val="both"/>
      </w:pPr>
      <w:r>
        <w:t xml:space="preserve">4. </w:t>
      </w:r>
      <w:r w:rsidRPr="0038577E">
        <w:t xml:space="preserve">Настоящее согласие действует на период проведения, подведения итогов </w:t>
      </w:r>
      <w:proofErr w:type="gramStart"/>
      <w:r w:rsidRPr="00E44FD4">
        <w:rPr>
          <w:bCs/>
          <w:kern w:val="16"/>
        </w:rPr>
        <w:t>Х</w:t>
      </w:r>
      <w:proofErr w:type="gramEnd"/>
      <w:r w:rsidRPr="00E44FD4">
        <w:rPr>
          <w:bCs/>
          <w:kern w:val="16"/>
          <w:lang w:val="en-US"/>
        </w:rPr>
        <w:t>I</w:t>
      </w:r>
      <w:r w:rsidR="00E933C0" w:rsidRPr="00E933C0">
        <w:rPr>
          <w:bCs/>
          <w:kern w:val="16"/>
          <w:lang w:val="en-US"/>
        </w:rPr>
        <w:t>I</w:t>
      </w:r>
      <w:r w:rsidRPr="00E44FD4">
        <w:rPr>
          <w:bCs/>
          <w:kern w:val="16"/>
          <w:lang w:val="en-US"/>
        </w:rPr>
        <w:t>I</w:t>
      </w:r>
      <w:r w:rsidRPr="00E44FD4">
        <w:rPr>
          <w:bCs/>
          <w:kern w:val="16"/>
        </w:rPr>
        <w:t xml:space="preserve"> открытого Конкурса литераторов на соискание литературной премии им. Ю.С. </w:t>
      </w:r>
      <w:proofErr w:type="spellStart"/>
      <w:r w:rsidRPr="00E44FD4">
        <w:rPr>
          <w:bCs/>
          <w:kern w:val="16"/>
        </w:rPr>
        <w:t>Рытхэу</w:t>
      </w:r>
      <w:proofErr w:type="spellEnd"/>
      <w:r w:rsidR="00F436C7">
        <w:rPr>
          <w:bCs/>
          <w:kern w:val="16"/>
        </w:rPr>
        <w:t xml:space="preserve"> </w:t>
      </w:r>
      <w:r w:rsidR="00F436C7" w:rsidRPr="00F436C7">
        <w:rPr>
          <w:bCs/>
          <w:kern w:val="16"/>
        </w:rPr>
        <w:t>«Писатели – юбилею Победы»</w:t>
      </w:r>
      <w:r>
        <w:t>.</w:t>
      </w:r>
    </w:p>
    <w:p w:rsidR="00BF1772" w:rsidRPr="000E6D67" w:rsidRDefault="00BF1772" w:rsidP="00BF1772">
      <w:pPr>
        <w:shd w:val="clear" w:color="auto" w:fill="FFFFFF"/>
        <w:ind w:left="-66" w:right="18" w:firstLine="726"/>
        <w:jc w:val="both"/>
      </w:pPr>
      <w:r>
        <w:t xml:space="preserve">5. </w:t>
      </w:r>
      <w:r w:rsidRPr="001E2AE9">
        <w:t xml:space="preserve">Настоящее согласие может быть отозвано мной в </w:t>
      </w:r>
      <w:r w:rsidRPr="000E6D67">
        <w:t>любой момент по соглашению сторон путем подачи письменного заявления.</w:t>
      </w:r>
    </w:p>
    <w:p w:rsidR="00BF1772" w:rsidRPr="000E6D67" w:rsidRDefault="00BF1772" w:rsidP="00BF1772">
      <w:pPr>
        <w:ind w:firstLine="709"/>
        <w:jc w:val="both"/>
        <w:rPr>
          <w:sz w:val="22"/>
          <w:szCs w:val="22"/>
        </w:rPr>
      </w:pPr>
      <w:r w:rsidRPr="000E6D67">
        <w:t xml:space="preserve">6. По письменному запросу имею право на получение информации, касающейся обработки персональных данных (в соответствии с </w:t>
      </w:r>
      <w:hyperlink r:id="rId21" w:history="1">
        <w:r w:rsidRPr="000E6D67">
          <w:rPr>
            <w:rStyle w:val="aa"/>
          </w:rPr>
          <w:t>п. 4 ст. 14</w:t>
        </w:r>
      </w:hyperlink>
      <w:r w:rsidRPr="000E6D67">
        <w:t xml:space="preserve"> Федерального закона от 27.07.2006 г. № 152-ФЗ).</w:t>
      </w:r>
    </w:p>
    <w:p w:rsidR="00BF1772" w:rsidRPr="00F14F35" w:rsidRDefault="00BF1772" w:rsidP="00BF1772">
      <w:pPr>
        <w:jc w:val="both"/>
        <w:rPr>
          <w:sz w:val="16"/>
          <w:szCs w:val="16"/>
        </w:rPr>
      </w:pPr>
    </w:p>
    <w:p w:rsidR="00BF1772" w:rsidRPr="000E6D67" w:rsidRDefault="00BF1772" w:rsidP="00BF1772">
      <w:pPr>
        <w:jc w:val="both"/>
        <w:rPr>
          <w:sz w:val="22"/>
          <w:szCs w:val="22"/>
        </w:rPr>
      </w:pPr>
      <w:r w:rsidRPr="000E6D67">
        <w:rPr>
          <w:sz w:val="22"/>
          <w:szCs w:val="22"/>
        </w:rPr>
        <w:t xml:space="preserve">«_____»_________________20 ___ г. ____________________ </w:t>
      </w:r>
      <w:r>
        <w:rPr>
          <w:sz w:val="22"/>
          <w:szCs w:val="22"/>
        </w:rPr>
        <w:t>______________________________</w:t>
      </w:r>
      <w:r w:rsidRPr="000E6D67">
        <w:rPr>
          <w:sz w:val="22"/>
          <w:szCs w:val="22"/>
        </w:rPr>
        <w:t>___</w:t>
      </w:r>
    </w:p>
    <w:p w:rsidR="00BF1772" w:rsidRPr="000E6D67" w:rsidRDefault="00BF1772" w:rsidP="00BF1772">
      <w:pPr>
        <w:jc w:val="both"/>
        <w:rPr>
          <w:sz w:val="16"/>
          <w:szCs w:val="16"/>
        </w:rPr>
      </w:pPr>
      <w:r w:rsidRPr="000E6D67">
        <w:rPr>
          <w:sz w:val="16"/>
          <w:szCs w:val="16"/>
        </w:rPr>
        <w:t xml:space="preserve">                                                                                              (Подпись)                                                        (Ф.И.О.)</w:t>
      </w:r>
    </w:p>
    <w:p w:rsidR="00BF1772" w:rsidRPr="000E6D67" w:rsidRDefault="00BF1772" w:rsidP="00BF1772">
      <w:pPr>
        <w:jc w:val="both"/>
        <w:rPr>
          <w:sz w:val="16"/>
          <w:szCs w:val="16"/>
        </w:rPr>
      </w:pPr>
    </w:p>
    <w:p w:rsidR="00BF1772" w:rsidRPr="000E6D67" w:rsidRDefault="00BF1772" w:rsidP="00BF1772">
      <w:pPr>
        <w:ind w:firstLine="709"/>
        <w:jc w:val="both"/>
      </w:pPr>
      <w:r w:rsidRPr="000E6D67">
        <w:t>Подтверждаю, что ознакомлен</w:t>
      </w:r>
      <w:proofErr w:type="gramStart"/>
      <w:r w:rsidRPr="000E6D67">
        <w:t xml:space="preserve"> (-</w:t>
      </w:r>
      <w:proofErr w:type="gramEnd"/>
      <w:r w:rsidRPr="000E6D67">
        <w:t xml:space="preserve">а) с положениями </w:t>
      </w:r>
      <w:hyperlink r:id="rId22" w:history="1">
        <w:r w:rsidRPr="000E6D67">
          <w:rPr>
            <w:rStyle w:val="aa"/>
          </w:rPr>
          <w:t>Федерального закона</w:t>
        </w:r>
      </w:hyperlink>
      <w:r w:rsidRPr="000E6D67">
        <w:t xml:space="preserve"> от 27.07.2006 г. № 152-ФЗ «О персональных данных», права и обязанности в области защиты персональных данных мне разъяснены.</w:t>
      </w:r>
    </w:p>
    <w:p w:rsidR="00BF1772" w:rsidRPr="000E6D67" w:rsidRDefault="00BF1772" w:rsidP="00BF1772">
      <w:pPr>
        <w:jc w:val="both"/>
        <w:rPr>
          <w:sz w:val="22"/>
          <w:szCs w:val="22"/>
        </w:rPr>
      </w:pPr>
      <w:r w:rsidRPr="000E6D67">
        <w:rPr>
          <w:sz w:val="22"/>
          <w:szCs w:val="22"/>
        </w:rPr>
        <w:t>«_____»________________20____ г. __________________</w:t>
      </w:r>
      <w:r>
        <w:rPr>
          <w:sz w:val="22"/>
          <w:szCs w:val="22"/>
        </w:rPr>
        <w:t>___ ___________________________</w:t>
      </w:r>
      <w:r w:rsidRPr="000E6D67">
        <w:rPr>
          <w:sz w:val="22"/>
          <w:szCs w:val="22"/>
        </w:rPr>
        <w:t>______</w:t>
      </w:r>
    </w:p>
    <w:p w:rsidR="00BF1772" w:rsidRPr="000E6D67" w:rsidRDefault="00BF1772" w:rsidP="00BF1772">
      <w:pPr>
        <w:jc w:val="both"/>
        <w:rPr>
          <w:sz w:val="16"/>
          <w:szCs w:val="16"/>
        </w:rPr>
      </w:pPr>
      <w:r w:rsidRPr="000E6D67">
        <w:rPr>
          <w:sz w:val="16"/>
          <w:szCs w:val="16"/>
        </w:rPr>
        <w:t xml:space="preserve">                                                                                               (Подпись)                                                         (Ф.И.О.)</w:t>
      </w:r>
    </w:p>
    <w:p w:rsidR="00BF1772" w:rsidRPr="00F14F35" w:rsidRDefault="00BF1772" w:rsidP="00BF1772">
      <w:pPr>
        <w:rPr>
          <w:sz w:val="16"/>
          <w:szCs w:val="16"/>
        </w:rPr>
      </w:pPr>
    </w:p>
    <w:p w:rsidR="00BF1772" w:rsidRPr="00363892" w:rsidRDefault="00BF1772" w:rsidP="00BF1772">
      <w:pPr>
        <w:jc w:val="both"/>
        <w:rPr>
          <w:b/>
          <w:i/>
          <w:sz w:val="26"/>
          <w:szCs w:val="26"/>
        </w:rPr>
      </w:pPr>
      <w:r w:rsidRPr="00363892">
        <w:rPr>
          <w:b/>
          <w:i/>
          <w:sz w:val="26"/>
          <w:szCs w:val="26"/>
        </w:rPr>
        <w:t>* Согласие на обработку персональных данных оформляется на каждого члена творческого коллектива (соавтора).</w:t>
      </w:r>
    </w:p>
    <w:p w:rsidR="00BF1772" w:rsidRPr="000E6D67" w:rsidRDefault="00BF1772" w:rsidP="00BF1772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F1772" w:rsidRPr="00F25CA5" w:rsidRDefault="00BF1772" w:rsidP="00BF1772">
      <w:pPr>
        <w:suppressAutoHyphens/>
        <w:ind w:firstLine="5245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F1772" w:rsidRPr="00F25CA5" w:rsidRDefault="00BF1772" w:rsidP="00BF1772">
      <w:pPr>
        <w:tabs>
          <w:tab w:val="left" w:pos="0"/>
        </w:tabs>
        <w:ind w:left="5245" w:right="-83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к приказу </w:t>
      </w:r>
      <w:r w:rsidR="003E0DD2" w:rsidRPr="003E0DD2">
        <w:rPr>
          <w:sz w:val="26"/>
          <w:szCs w:val="26"/>
        </w:rPr>
        <w:t xml:space="preserve">Комитета по культуре, спорту и туризму </w:t>
      </w:r>
      <w:r w:rsidRPr="00F25CA5">
        <w:rPr>
          <w:sz w:val="26"/>
          <w:szCs w:val="26"/>
        </w:rPr>
        <w:t>Чукотского автономного округа</w:t>
      </w:r>
    </w:p>
    <w:p w:rsidR="00BF1772" w:rsidRPr="00F25CA5" w:rsidRDefault="003E0DD2" w:rsidP="00BF1772">
      <w:pPr>
        <w:tabs>
          <w:tab w:val="left" w:pos="0"/>
        </w:tabs>
        <w:ind w:left="5245" w:right="-83"/>
        <w:rPr>
          <w:sz w:val="26"/>
          <w:szCs w:val="26"/>
        </w:rPr>
      </w:pPr>
      <w:r>
        <w:rPr>
          <w:sz w:val="26"/>
          <w:szCs w:val="26"/>
        </w:rPr>
        <w:t>от</w:t>
      </w:r>
      <w:r w:rsidR="00F436C7">
        <w:rPr>
          <w:sz w:val="26"/>
          <w:szCs w:val="26"/>
        </w:rPr>
        <w:t xml:space="preserve"> 24</w:t>
      </w:r>
      <w:r w:rsidR="00BF1772" w:rsidRPr="00D37839">
        <w:rPr>
          <w:sz w:val="26"/>
          <w:szCs w:val="26"/>
        </w:rPr>
        <w:t>.</w:t>
      </w:r>
      <w:r w:rsidR="00E933C0">
        <w:rPr>
          <w:sz w:val="26"/>
          <w:szCs w:val="26"/>
        </w:rPr>
        <w:t>09</w:t>
      </w:r>
      <w:r w:rsidR="00BF1772" w:rsidRPr="00D37839">
        <w:rPr>
          <w:sz w:val="26"/>
          <w:szCs w:val="26"/>
        </w:rPr>
        <w:t>.201</w:t>
      </w:r>
      <w:r w:rsidR="00E933C0">
        <w:rPr>
          <w:sz w:val="26"/>
          <w:szCs w:val="26"/>
        </w:rPr>
        <w:t>9</w:t>
      </w:r>
      <w:r w:rsidR="00BF1772" w:rsidRPr="00F25CA5">
        <w:rPr>
          <w:sz w:val="26"/>
          <w:szCs w:val="26"/>
        </w:rPr>
        <w:t xml:space="preserve"> № </w:t>
      </w:r>
      <w:r w:rsidR="00E933C0">
        <w:rPr>
          <w:sz w:val="26"/>
          <w:szCs w:val="26"/>
        </w:rPr>
        <w:t>01-10</w:t>
      </w:r>
      <w:r w:rsidR="00BF1772" w:rsidRPr="00D37839">
        <w:rPr>
          <w:sz w:val="26"/>
          <w:szCs w:val="26"/>
        </w:rPr>
        <w:t>/</w:t>
      </w:r>
      <w:r w:rsidR="00F436C7">
        <w:rPr>
          <w:sz w:val="26"/>
          <w:szCs w:val="26"/>
        </w:rPr>
        <w:t>215</w:t>
      </w:r>
    </w:p>
    <w:p w:rsidR="00BF1772" w:rsidRPr="00F94D5C" w:rsidRDefault="00BF1772" w:rsidP="00BF1772">
      <w:pPr>
        <w:tabs>
          <w:tab w:val="left" w:pos="0"/>
        </w:tabs>
        <w:jc w:val="center"/>
        <w:rPr>
          <w:bCs/>
        </w:rPr>
      </w:pPr>
    </w:p>
    <w:p w:rsidR="00BF1772" w:rsidRDefault="00BF1772" w:rsidP="00BF1772">
      <w:pPr>
        <w:pStyle w:val="11"/>
        <w:tabs>
          <w:tab w:val="left" w:pos="-90"/>
        </w:tabs>
        <w:ind w:right="7" w:firstLine="720"/>
        <w:jc w:val="center"/>
        <w:rPr>
          <w:b/>
          <w:bCs/>
          <w:kern w:val="16"/>
          <w:sz w:val="26"/>
          <w:szCs w:val="26"/>
        </w:rPr>
      </w:pPr>
      <w:r w:rsidRPr="00165E7A">
        <w:rPr>
          <w:b/>
          <w:sz w:val="26"/>
          <w:szCs w:val="26"/>
        </w:rPr>
        <w:t xml:space="preserve">Состав оргкомитета </w:t>
      </w:r>
      <w:proofErr w:type="gramStart"/>
      <w:r w:rsidRPr="00165E7A">
        <w:rPr>
          <w:b/>
          <w:bCs/>
          <w:kern w:val="16"/>
          <w:sz w:val="26"/>
          <w:szCs w:val="26"/>
        </w:rPr>
        <w:t>Х</w:t>
      </w:r>
      <w:proofErr w:type="gramEnd"/>
      <w:r>
        <w:rPr>
          <w:b/>
          <w:bCs/>
          <w:kern w:val="16"/>
          <w:sz w:val="26"/>
          <w:szCs w:val="26"/>
          <w:lang w:val="en-US"/>
        </w:rPr>
        <w:t>I</w:t>
      </w:r>
      <w:r w:rsidR="00E933C0" w:rsidRPr="00E933C0">
        <w:rPr>
          <w:b/>
          <w:bCs/>
          <w:kern w:val="16"/>
          <w:sz w:val="26"/>
          <w:szCs w:val="26"/>
          <w:lang w:val="en-US"/>
        </w:rPr>
        <w:t>I</w:t>
      </w:r>
      <w:r>
        <w:rPr>
          <w:b/>
          <w:bCs/>
          <w:kern w:val="16"/>
          <w:sz w:val="26"/>
          <w:szCs w:val="26"/>
          <w:lang w:val="en-US"/>
        </w:rPr>
        <w:t>I</w:t>
      </w:r>
      <w:r w:rsidRPr="00165E7A">
        <w:rPr>
          <w:b/>
          <w:bCs/>
          <w:kern w:val="16"/>
          <w:sz w:val="26"/>
          <w:szCs w:val="26"/>
        </w:rPr>
        <w:t xml:space="preserve"> открытого Конкурса литераторов </w:t>
      </w:r>
    </w:p>
    <w:p w:rsidR="00F436C7" w:rsidRDefault="00BF1772" w:rsidP="00BF1772">
      <w:pPr>
        <w:pStyle w:val="11"/>
        <w:tabs>
          <w:tab w:val="left" w:pos="-90"/>
        </w:tabs>
        <w:ind w:right="7" w:firstLine="720"/>
        <w:jc w:val="center"/>
        <w:rPr>
          <w:b/>
          <w:bCs/>
          <w:kern w:val="16"/>
          <w:sz w:val="26"/>
          <w:szCs w:val="26"/>
        </w:rPr>
      </w:pPr>
      <w:r w:rsidRPr="00165E7A">
        <w:rPr>
          <w:b/>
          <w:bCs/>
          <w:kern w:val="16"/>
          <w:sz w:val="26"/>
          <w:szCs w:val="26"/>
        </w:rPr>
        <w:t xml:space="preserve">на соискание литературной премии им. Ю. С. </w:t>
      </w:r>
      <w:proofErr w:type="spellStart"/>
      <w:r w:rsidRPr="00165E7A">
        <w:rPr>
          <w:b/>
          <w:bCs/>
          <w:kern w:val="16"/>
          <w:sz w:val="26"/>
          <w:szCs w:val="26"/>
        </w:rPr>
        <w:t>Рытхэу</w:t>
      </w:r>
      <w:proofErr w:type="spellEnd"/>
      <w:r w:rsidR="00F436C7">
        <w:rPr>
          <w:b/>
          <w:bCs/>
          <w:kern w:val="16"/>
          <w:sz w:val="26"/>
          <w:szCs w:val="26"/>
        </w:rPr>
        <w:t xml:space="preserve"> </w:t>
      </w:r>
    </w:p>
    <w:p w:rsidR="00BF1772" w:rsidRDefault="00F436C7" w:rsidP="00BF1772">
      <w:pPr>
        <w:pStyle w:val="11"/>
        <w:tabs>
          <w:tab w:val="left" w:pos="-90"/>
        </w:tabs>
        <w:ind w:right="7" w:firstLine="720"/>
        <w:jc w:val="center"/>
        <w:rPr>
          <w:b/>
          <w:bCs/>
          <w:kern w:val="16"/>
          <w:sz w:val="26"/>
          <w:szCs w:val="26"/>
        </w:rPr>
      </w:pPr>
      <w:r w:rsidRPr="00F436C7">
        <w:rPr>
          <w:b/>
          <w:bCs/>
          <w:kern w:val="16"/>
          <w:sz w:val="26"/>
          <w:szCs w:val="26"/>
        </w:rPr>
        <w:t>«Писатели – юбилею Победы»</w:t>
      </w:r>
    </w:p>
    <w:p w:rsidR="00E933C0" w:rsidRDefault="00E933C0" w:rsidP="00BF1772">
      <w:pPr>
        <w:pStyle w:val="11"/>
        <w:tabs>
          <w:tab w:val="left" w:pos="-90"/>
        </w:tabs>
        <w:ind w:right="7" w:firstLine="720"/>
        <w:jc w:val="center"/>
        <w:rPr>
          <w:b/>
          <w:bCs/>
          <w:kern w:val="16"/>
          <w:sz w:val="26"/>
          <w:szCs w:val="2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2660"/>
        <w:gridCol w:w="7513"/>
      </w:tblGrid>
      <w:tr w:rsidR="00E933C0" w:rsidRPr="008F1815" w:rsidTr="000F7C51">
        <w:tc>
          <w:tcPr>
            <w:tcW w:w="10173" w:type="dxa"/>
            <w:gridSpan w:val="2"/>
          </w:tcPr>
          <w:p w:rsidR="00E933C0" w:rsidRPr="008F1815" w:rsidRDefault="00E933C0" w:rsidP="00E933C0">
            <w:pPr>
              <w:widowControl w:val="0"/>
              <w:rPr>
                <w:b/>
                <w:sz w:val="26"/>
                <w:szCs w:val="26"/>
              </w:rPr>
            </w:pPr>
            <w:r w:rsidRPr="008F1815">
              <w:rPr>
                <w:b/>
                <w:sz w:val="26"/>
                <w:szCs w:val="26"/>
              </w:rPr>
              <w:t>Председатель оргкомитета:</w:t>
            </w:r>
          </w:p>
          <w:p w:rsidR="00E933C0" w:rsidRPr="008F1815" w:rsidRDefault="00E933C0" w:rsidP="00E933C0">
            <w:pPr>
              <w:widowControl w:val="0"/>
              <w:rPr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Pr="00DF34BA" w:rsidRDefault="00E933C0" w:rsidP="00E933C0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Сысоев Александр Владимирович</w:t>
            </w:r>
          </w:p>
        </w:tc>
        <w:tc>
          <w:tcPr>
            <w:tcW w:w="7513" w:type="dxa"/>
          </w:tcPr>
          <w:p w:rsidR="00E933C0" w:rsidRDefault="00E933C0" w:rsidP="00E933C0">
            <w:pPr>
              <w:widowControl w:val="0"/>
              <w:jc w:val="both"/>
              <w:rPr>
                <w:sz w:val="26"/>
                <w:szCs w:val="26"/>
              </w:rPr>
            </w:pPr>
            <w:r w:rsidRPr="008F1815">
              <w:rPr>
                <w:sz w:val="26"/>
                <w:szCs w:val="26"/>
              </w:rPr>
              <w:t xml:space="preserve">- </w:t>
            </w:r>
            <w:r w:rsidRPr="00DF34BA">
              <w:rPr>
                <w:sz w:val="26"/>
                <w:szCs w:val="26"/>
              </w:rPr>
              <w:t>председатель Комитета по культуре, спорту и туризму Чукотского автономного округа;</w:t>
            </w:r>
          </w:p>
          <w:p w:rsidR="00E933C0" w:rsidRPr="008F1815" w:rsidRDefault="00E933C0" w:rsidP="00E933C0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E933C0" w:rsidRPr="008F1815" w:rsidTr="000F7C51">
        <w:trPr>
          <w:trHeight w:val="321"/>
        </w:trPr>
        <w:tc>
          <w:tcPr>
            <w:tcW w:w="10173" w:type="dxa"/>
            <w:gridSpan w:val="2"/>
          </w:tcPr>
          <w:p w:rsidR="00E933C0" w:rsidRPr="008F1815" w:rsidRDefault="00E933C0" w:rsidP="00E933C0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 w:rsidRPr="008F1815">
              <w:rPr>
                <w:b/>
                <w:color w:val="000000"/>
                <w:sz w:val="26"/>
                <w:szCs w:val="26"/>
              </w:rPr>
              <w:t>Заместитель председателя оргкомитета:</w:t>
            </w:r>
          </w:p>
          <w:p w:rsidR="00E933C0" w:rsidRPr="008F1815" w:rsidRDefault="00E933C0" w:rsidP="00E933C0">
            <w:pPr>
              <w:widowControl w:val="0"/>
              <w:rPr>
                <w:b/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 xml:space="preserve">Садовская </w:t>
            </w:r>
          </w:p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>Мария Дмитриевна</w:t>
            </w:r>
          </w:p>
        </w:tc>
        <w:tc>
          <w:tcPr>
            <w:tcW w:w="7513" w:type="dxa"/>
          </w:tcPr>
          <w:p w:rsidR="00E933C0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 xml:space="preserve">- </w:t>
            </w:r>
            <w:r w:rsidR="003E0DD2">
              <w:rPr>
                <w:color w:val="000000"/>
                <w:sz w:val="26"/>
                <w:szCs w:val="26"/>
              </w:rPr>
              <w:t>начальник о</w:t>
            </w:r>
            <w:r w:rsidRPr="00DF34BA">
              <w:rPr>
                <w:color w:val="000000"/>
                <w:sz w:val="26"/>
                <w:szCs w:val="26"/>
              </w:rPr>
              <w:t>тдела культуры Комитета по культуре, спорту и туризму Чукотского автономного округа;</w:t>
            </w:r>
          </w:p>
          <w:p w:rsidR="00E933C0" w:rsidRPr="008F1815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10173" w:type="dxa"/>
            <w:gridSpan w:val="2"/>
          </w:tcPr>
          <w:p w:rsidR="00E933C0" w:rsidRPr="008F1815" w:rsidRDefault="00E933C0" w:rsidP="00E933C0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 w:rsidRPr="008F1815">
              <w:rPr>
                <w:b/>
                <w:color w:val="000000"/>
                <w:sz w:val="26"/>
                <w:szCs w:val="26"/>
              </w:rPr>
              <w:t>Секретарь оргкомитета:</w:t>
            </w:r>
          </w:p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proofErr w:type="spellStart"/>
            <w:r w:rsidRPr="008F1815">
              <w:rPr>
                <w:color w:val="000000"/>
                <w:sz w:val="26"/>
                <w:szCs w:val="26"/>
              </w:rPr>
              <w:t>Подгорбунских</w:t>
            </w:r>
            <w:proofErr w:type="spellEnd"/>
          </w:p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>Никита Владимирович</w:t>
            </w:r>
          </w:p>
        </w:tc>
        <w:tc>
          <w:tcPr>
            <w:tcW w:w="7513" w:type="dxa"/>
          </w:tcPr>
          <w:p w:rsidR="00E933C0" w:rsidRPr="008F1815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 xml:space="preserve">- </w:t>
            </w:r>
            <w:r w:rsidRPr="00DF34BA">
              <w:rPr>
                <w:color w:val="000000"/>
                <w:sz w:val="26"/>
                <w:szCs w:val="26"/>
              </w:rPr>
              <w:t>руководитель Ресурсного центра поддержки культуры Государственного бюджетного учреждения Чукотского автономного округа «Музейный Центр «Наследие Чукотки»;</w:t>
            </w:r>
          </w:p>
          <w:p w:rsidR="00E933C0" w:rsidRPr="008F1815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10173" w:type="dxa"/>
            <w:gridSpan w:val="2"/>
          </w:tcPr>
          <w:p w:rsidR="00E933C0" w:rsidRPr="008F1815" w:rsidRDefault="00E933C0" w:rsidP="00E933C0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 w:rsidRPr="008F1815">
              <w:rPr>
                <w:b/>
                <w:color w:val="000000"/>
                <w:sz w:val="26"/>
                <w:szCs w:val="26"/>
              </w:rPr>
              <w:t>Члены оргкомитета:</w:t>
            </w:r>
          </w:p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Гутова Мария Анатольевна</w:t>
            </w:r>
          </w:p>
          <w:p w:rsidR="00E933C0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513" w:type="dxa"/>
          </w:tcPr>
          <w:p w:rsidR="00E933C0" w:rsidRPr="00781740" w:rsidRDefault="00E933C0" w:rsidP="00E933C0">
            <w:pPr>
              <w:pStyle w:val="23"/>
              <w:jc w:val="both"/>
              <w:rPr>
                <w:kern w:val="16"/>
                <w:sz w:val="26"/>
                <w:szCs w:val="26"/>
              </w:rPr>
            </w:pPr>
            <w:r>
              <w:rPr>
                <w:kern w:val="16"/>
                <w:sz w:val="26"/>
                <w:szCs w:val="26"/>
              </w:rPr>
              <w:t>- д</w:t>
            </w:r>
            <w:r w:rsidRPr="00781740">
              <w:rPr>
                <w:kern w:val="16"/>
                <w:sz w:val="26"/>
                <w:szCs w:val="26"/>
              </w:rPr>
              <w:t xml:space="preserve">иректор </w:t>
            </w:r>
            <w:r>
              <w:rPr>
                <w:kern w:val="16"/>
                <w:sz w:val="26"/>
                <w:szCs w:val="26"/>
              </w:rPr>
              <w:t>Муниципального автономного учреждения культуры «Дом народного творчества городского округа Анадырь» (по согласованию).</w:t>
            </w:r>
          </w:p>
          <w:p w:rsidR="00E933C0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Калюжная Ирина Николаевна</w:t>
            </w:r>
          </w:p>
        </w:tc>
        <w:tc>
          <w:tcPr>
            <w:tcW w:w="7513" w:type="dxa"/>
          </w:tcPr>
          <w:p w:rsidR="00E933C0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F1119F">
              <w:rPr>
                <w:color w:val="000000"/>
                <w:sz w:val="26"/>
                <w:szCs w:val="26"/>
              </w:rPr>
              <w:t>советник отдела культуры Комитета по культуре, спорту и туризм</w:t>
            </w:r>
            <w:r>
              <w:rPr>
                <w:color w:val="000000"/>
                <w:sz w:val="26"/>
                <w:szCs w:val="26"/>
              </w:rPr>
              <w:t>у Чукотского автономного округа;</w:t>
            </w:r>
          </w:p>
          <w:p w:rsidR="00E933C0" w:rsidRPr="008F1815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Мартынюк Елена Геннадьевна</w:t>
            </w:r>
          </w:p>
        </w:tc>
        <w:tc>
          <w:tcPr>
            <w:tcW w:w="7513" w:type="dxa"/>
          </w:tcPr>
          <w:p w:rsidR="000F7C51" w:rsidRPr="008F1815" w:rsidRDefault="00E933C0" w:rsidP="00E933C0">
            <w:pPr>
              <w:widowControl w:val="0"/>
              <w:jc w:val="both"/>
              <w:rPr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 xml:space="preserve">- </w:t>
            </w:r>
            <w:r w:rsidRPr="008F1815">
              <w:rPr>
                <w:sz w:val="26"/>
                <w:szCs w:val="26"/>
              </w:rPr>
              <w:t>заместитель главы Администрации городского округа Анадырь – начальник Управления по социальной политике Администрации городского округа Анадырь (по согласованию);</w:t>
            </w:r>
          </w:p>
          <w:p w:rsidR="00E933C0" w:rsidRPr="008F1815" w:rsidRDefault="00E933C0" w:rsidP="00E933C0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F7C51" w:rsidRPr="008F1815" w:rsidTr="000F7C51">
        <w:tc>
          <w:tcPr>
            <w:tcW w:w="2660" w:type="dxa"/>
          </w:tcPr>
          <w:p w:rsidR="000F7C51" w:rsidRPr="00495381" w:rsidRDefault="000F7C51" w:rsidP="000F7C51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proofErr w:type="spellStart"/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Ранаврольтына</w:t>
            </w:r>
            <w:proofErr w:type="spellEnd"/>
          </w:p>
          <w:p w:rsidR="000F7C51" w:rsidRPr="00495381" w:rsidRDefault="000F7C51" w:rsidP="000F7C51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Татьяна Григорьевна</w:t>
            </w:r>
          </w:p>
          <w:p w:rsidR="000F7C51" w:rsidRDefault="000F7C51" w:rsidP="00E933C0">
            <w:pPr>
              <w:widowContro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513" w:type="dxa"/>
          </w:tcPr>
          <w:p w:rsidR="000F7C51" w:rsidRDefault="000F7C51" w:rsidP="00FE52C2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sz w:val="26"/>
                <w:szCs w:val="26"/>
              </w:rPr>
              <w:t>-</w:t>
            </w:r>
            <w:r w:rsidR="00F436C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3DF">
              <w:rPr>
                <w:rFonts w:ascii="Times New Roman" w:hAnsi="Times New Roman"/>
                <w:sz w:val="26"/>
                <w:szCs w:val="26"/>
              </w:rPr>
              <w:t>старший специалист</w:t>
            </w:r>
            <w:r w:rsidR="00A653DF" w:rsidRPr="00A653DF">
              <w:rPr>
                <w:rFonts w:ascii="Times New Roman" w:hAnsi="Times New Roman"/>
                <w:sz w:val="26"/>
                <w:szCs w:val="26"/>
              </w:rPr>
              <w:t xml:space="preserve"> Ресурсного центра поддержки культуры Государственного бюджетного учреждения Чукотского автономного округа «Музейный Центр «Наследие Чукотки»;</w:t>
            </w:r>
          </w:p>
          <w:p w:rsidR="000F7C51" w:rsidRPr="008F1815" w:rsidRDefault="000F7C51" w:rsidP="000F7C51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933C0" w:rsidRPr="008F1815" w:rsidTr="000F7C51">
        <w:tc>
          <w:tcPr>
            <w:tcW w:w="2660" w:type="dxa"/>
          </w:tcPr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Расторгуева</w:t>
            </w:r>
          </w:p>
          <w:p w:rsidR="00E933C0" w:rsidRPr="008F1815" w:rsidRDefault="00E933C0" w:rsidP="00E933C0">
            <w:pPr>
              <w:widowControl w:val="0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>Ольга Борисовна</w:t>
            </w:r>
          </w:p>
        </w:tc>
        <w:tc>
          <w:tcPr>
            <w:tcW w:w="7513" w:type="dxa"/>
          </w:tcPr>
          <w:p w:rsidR="00E933C0" w:rsidRPr="008F1815" w:rsidRDefault="000F7C51" w:rsidP="000F7C51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8F1815">
              <w:rPr>
                <w:color w:val="000000"/>
                <w:sz w:val="26"/>
                <w:szCs w:val="26"/>
              </w:rPr>
              <w:t>- директор Государственного бюджетного учреждения Чукотского автономного округа «Му</w:t>
            </w:r>
            <w:r>
              <w:rPr>
                <w:color w:val="000000"/>
                <w:sz w:val="26"/>
                <w:szCs w:val="26"/>
              </w:rPr>
              <w:t>зейный Центр «Наследие Чукотки».</w:t>
            </w:r>
          </w:p>
        </w:tc>
      </w:tr>
    </w:tbl>
    <w:p w:rsidR="000F7C51" w:rsidRDefault="000F7C51" w:rsidP="00BF1772">
      <w:pPr>
        <w:suppressAutoHyphens/>
        <w:ind w:firstLine="5245"/>
        <w:jc w:val="both"/>
        <w:rPr>
          <w:sz w:val="26"/>
          <w:szCs w:val="26"/>
        </w:rPr>
      </w:pPr>
    </w:p>
    <w:p w:rsidR="00BF1772" w:rsidRPr="00F25CA5" w:rsidRDefault="00BF1772" w:rsidP="00BF1772">
      <w:pPr>
        <w:suppressAutoHyphens/>
        <w:ind w:firstLine="5245"/>
        <w:jc w:val="both"/>
        <w:rPr>
          <w:sz w:val="26"/>
          <w:szCs w:val="26"/>
        </w:rPr>
      </w:pPr>
      <w:r w:rsidRPr="00F25CA5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495381" w:rsidRPr="00495381" w:rsidRDefault="00BF1772" w:rsidP="00495381">
      <w:pPr>
        <w:tabs>
          <w:tab w:val="left" w:pos="0"/>
        </w:tabs>
        <w:ind w:left="5245" w:right="-83"/>
        <w:jc w:val="both"/>
        <w:rPr>
          <w:sz w:val="26"/>
          <w:szCs w:val="26"/>
        </w:rPr>
      </w:pPr>
      <w:r w:rsidRPr="00F25CA5">
        <w:rPr>
          <w:sz w:val="26"/>
          <w:szCs w:val="26"/>
        </w:rPr>
        <w:t xml:space="preserve">к приказу </w:t>
      </w:r>
      <w:r w:rsidR="00495381" w:rsidRPr="00495381">
        <w:rPr>
          <w:sz w:val="26"/>
          <w:szCs w:val="26"/>
        </w:rPr>
        <w:t>Комитета по культуре, спорту и туризму Чукотского автономного округа</w:t>
      </w:r>
    </w:p>
    <w:p w:rsidR="00BF1772" w:rsidRDefault="00F436C7" w:rsidP="00495381">
      <w:pPr>
        <w:tabs>
          <w:tab w:val="left" w:pos="0"/>
        </w:tabs>
        <w:ind w:left="5245" w:right="-83"/>
        <w:jc w:val="both"/>
        <w:rPr>
          <w:sz w:val="26"/>
          <w:szCs w:val="26"/>
        </w:rPr>
      </w:pPr>
      <w:r>
        <w:rPr>
          <w:sz w:val="26"/>
          <w:szCs w:val="26"/>
        </w:rPr>
        <w:t>от 24</w:t>
      </w:r>
      <w:r w:rsidR="00495381" w:rsidRPr="00495381">
        <w:rPr>
          <w:sz w:val="26"/>
          <w:szCs w:val="26"/>
        </w:rPr>
        <w:t>.09.2019 № 01-10/</w:t>
      </w:r>
      <w:r>
        <w:rPr>
          <w:sz w:val="26"/>
          <w:szCs w:val="26"/>
        </w:rPr>
        <w:t>215</w:t>
      </w:r>
    </w:p>
    <w:p w:rsidR="00495381" w:rsidRPr="00165E7A" w:rsidRDefault="00495381" w:rsidP="00495381">
      <w:pPr>
        <w:tabs>
          <w:tab w:val="left" w:pos="0"/>
        </w:tabs>
        <w:ind w:left="5245" w:right="-83"/>
        <w:jc w:val="both"/>
        <w:rPr>
          <w:bCs/>
          <w:sz w:val="26"/>
          <w:szCs w:val="26"/>
        </w:rPr>
      </w:pPr>
    </w:p>
    <w:p w:rsidR="00BF1772" w:rsidRDefault="00BF1772" w:rsidP="00BF1772">
      <w:pPr>
        <w:pStyle w:val="11"/>
        <w:tabs>
          <w:tab w:val="left" w:pos="-90"/>
        </w:tabs>
        <w:ind w:right="7"/>
        <w:jc w:val="center"/>
        <w:rPr>
          <w:b/>
          <w:bCs/>
          <w:kern w:val="16"/>
          <w:sz w:val="26"/>
          <w:szCs w:val="26"/>
        </w:rPr>
      </w:pPr>
      <w:r w:rsidRPr="00165E7A">
        <w:rPr>
          <w:b/>
          <w:sz w:val="26"/>
          <w:szCs w:val="26"/>
        </w:rPr>
        <w:t xml:space="preserve">Состав редакционной коллегии </w:t>
      </w:r>
      <w:proofErr w:type="gramStart"/>
      <w:r w:rsidRPr="00165E7A">
        <w:rPr>
          <w:b/>
          <w:bCs/>
          <w:kern w:val="16"/>
          <w:sz w:val="26"/>
          <w:szCs w:val="26"/>
        </w:rPr>
        <w:t>Х</w:t>
      </w:r>
      <w:proofErr w:type="gramEnd"/>
      <w:r>
        <w:rPr>
          <w:b/>
          <w:bCs/>
          <w:kern w:val="16"/>
          <w:sz w:val="26"/>
          <w:szCs w:val="26"/>
          <w:lang w:val="en-US"/>
        </w:rPr>
        <w:t>I</w:t>
      </w:r>
      <w:r w:rsidR="00495381">
        <w:rPr>
          <w:b/>
          <w:bCs/>
          <w:kern w:val="16"/>
          <w:sz w:val="26"/>
          <w:szCs w:val="26"/>
          <w:lang w:val="en-US"/>
        </w:rPr>
        <w:t>I</w:t>
      </w:r>
      <w:r>
        <w:rPr>
          <w:b/>
          <w:bCs/>
          <w:kern w:val="16"/>
          <w:sz w:val="26"/>
          <w:szCs w:val="26"/>
          <w:lang w:val="en-US"/>
        </w:rPr>
        <w:t>I</w:t>
      </w:r>
      <w:r w:rsidRPr="00165E7A">
        <w:rPr>
          <w:b/>
          <w:bCs/>
          <w:kern w:val="16"/>
          <w:sz w:val="26"/>
          <w:szCs w:val="26"/>
        </w:rPr>
        <w:t xml:space="preserve"> </w:t>
      </w:r>
      <w:r>
        <w:rPr>
          <w:b/>
          <w:bCs/>
          <w:kern w:val="16"/>
          <w:sz w:val="26"/>
          <w:szCs w:val="26"/>
        </w:rPr>
        <w:t>о</w:t>
      </w:r>
      <w:r w:rsidRPr="00165E7A">
        <w:rPr>
          <w:b/>
          <w:bCs/>
          <w:kern w:val="16"/>
          <w:sz w:val="26"/>
          <w:szCs w:val="26"/>
        </w:rPr>
        <w:t xml:space="preserve">ткрытого Конкурса литераторов </w:t>
      </w:r>
    </w:p>
    <w:p w:rsidR="00F436C7" w:rsidRDefault="00BF1772" w:rsidP="00BF1772">
      <w:pPr>
        <w:pStyle w:val="11"/>
        <w:tabs>
          <w:tab w:val="left" w:pos="-90"/>
        </w:tabs>
        <w:ind w:right="7"/>
        <w:jc w:val="center"/>
        <w:rPr>
          <w:b/>
          <w:bCs/>
          <w:kern w:val="16"/>
          <w:sz w:val="26"/>
          <w:szCs w:val="26"/>
        </w:rPr>
      </w:pPr>
      <w:r w:rsidRPr="00165E7A">
        <w:rPr>
          <w:b/>
          <w:bCs/>
          <w:kern w:val="16"/>
          <w:sz w:val="26"/>
          <w:szCs w:val="26"/>
        </w:rPr>
        <w:t xml:space="preserve">на соискание литературной премии им. Ю. С. </w:t>
      </w:r>
      <w:proofErr w:type="spellStart"/>
      <w:r w:rsidRPr="00165E7A">
        <w:rPr>
          <w:b/>
          <w:bCs/>
          <w:kern w:val="16"/>
          <w:sz w:val="26"/>
          <w:szCs w:val="26"/>
        </w:rPr>
        <w:t>Рытхэу</w:t>
      </w:r>
      <w:proofErr w:type="spellEnd"/>
      <w:r w:rsidR="00F436C7">
        <w:rPr>
          <w:b/>
          <w:bCs/>
          <w:kern w:val="16"/>
          <w:sz w:val="26"/>
          <w:szCs w:val="26"/>
        </w:rPr>
        <w:t xml:space="preserve"> </w:t>
      </w:r>
    </w:p>
    <w:p w:rsidR="00BF1772" w:rsidRDefault="00F436C7" w:rsidP="00BF1772">
      <w:pPr>
        <w:pStyle w:val="11"/>
        <w:tabs>
          <w:tab w:val="left" w:pos="-90"/>
        </w:tabs>
        <w:ind w:right="7"/>
        <w:jc w:val="center"/>
        <w:rPr>
          <w:b/>
          <w:bCs/>
          <w:kern w:val="16"/>
          <w:sz w:val="26"/>
          <w:szCs w:val="26"/>
        </w:rPr>
      </w:pPr>
      <w:r w:rsidRPr="00F436C7">
        <w:rPr>
          <w:b/>
          <w:bCs/>
          <w:kern w:val="16"/>
          <w:sz w:val="26"/>
          <w:szCs w:val="26"/>
        </w:rPr>
        <w:t>«Писатели – юбилею Победы»</w:t>
      </w:r>
    </w:p>
    <w:p w:rsidR="00CA24C0" w:rsidRPr="00FE52C2" w:rsidRDefault="00CA24C0" w:rsidP="00BF1772">
      <w:pPr>
        <w:pStyle w:val="11"/>
        <w:tabs>
          <w:tab w:val="left" w:pos="-90"/>
        </w:tabs>
        <w:ind w:right="7"/>
        <w:jc w:val="center"/>
        <w:rPr>
          <w:b/>
          <w:sz w:val="16"/>
          <w:szCs w:val="16"/>
        </w:rPr>
      </w:pPr>
    </w:p>
    <w:p w:rsidR="00BF1772" w:rsidRDefault="00BF1772" w:rsidP="00BF1772">
      <w:pPr>
        <w:jc w:val="center"/>
        <w:rPr>
          <w:sz w:val="26"/>
          <w:szCs w:val="2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3227"/>
        <w:gridCol w:w="567"/>
        <w:gridCol w:w="6379"/>
      </w:tblGrid>
      <w:tr w:rsidR="00BF1772" w:rsidRPr="00432B4D" w:rsidTr="00E933C0">
        <w:tc>
          <w:tcPr>
            <w:tcW w:w="3227" w:type="dxa"/>
          </w:tcPr>
          <w:p w:rsidR="00BF1772" w:rsidRPr="00432B4D" w:rsidRDefault="00BF1772" w:rsidP="00E933C0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432B4D">
              <w:rPr>
                <w:b/>
                <w:color w:val="000000"/>
                <w:sz w:val="26"/>
                <w:szCs w:val="26"/>
              </w:rPr>
              <w:t>Ф</w:t>
            </w:r>
            <w:r>
              <w:rPr>
                <w:b/>
                <w:color w:val="000000"/>
                <w:sz w:val="26"/>
                <w:szCs w:val="26"/>
              </w:rPr>
              <w:t>.</w:t>
            </w:r>
            <w:r w:rsidRPr="00432B4D">
              <w:rPr>
                <w:b/>
                <w:color w:val="000000"/>
                <w:sz w:val="26"/>
                <w:szCs w:val="26"/>
              </w:rPr>
              <w:t>И</w:t>
            </w:r>
            <w:r>
              <w:rPr>
                <w:b/>
                <w:color w:val="000000"/>
                <w:sz w:val="26"/>
                <w:szCs w:val="26"/>
              </w:rPr>
              <w:t>.</w:t>
            </w:r>
            <w:r w:rsidRPr="00432B4D">
              <w:rPr>
                <w:b/>
                <w:color w:val="000000"/>
                <w:sz w:val="26"/>
                <w:szCs w:val="26"/>
              </w:rPr>
              <w:t>О</w:t>
            </w:r>
            <w:r>
              <w:rPr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567" w:type="dxa"/>
          </w:tcPr>
          <w:p w:rsidR="00BF1772" w:rsidRPr="00432B4D" w:rsidRDefault="00BF1772" w:rsidP="00E933C0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379" w:type="dxa"/>
          </w:tcPr>
          <w:p w:rsidR="00BF1772" w:rsidRPr="00432B4D" w:rsidRDefault="00BF1772" w:rsidP="00E933C0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432B4D">
              <w:rPr>
                <w:b/>
                <w:color w:val="000000"/>
                <w:sz w:val="26"/>
                <w:szCs w:val="26"/>
              </w:rPr>
              <w:t>Должность</w:t>
            </w:r>
          </w:p>
        </w:tc>
      </w:tr>
      <w:tr w:rsidR="00BF1772" w:rsidRPr="00495381" w:rsidTr="00E933C0">
        <w:tc>
          <w:tcPr>
            <w:tcW w:w="3227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proofErr w:type="spellStart"/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Выквырагтыргыргына</w:t>
            </w:r>
            <w:proofErr w:type="spellEnd"/>
          </w:p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Лариса б/о</w:t>
            </w:r>
          </w:p>
        </w:tc>
        <w:tc>
          <w:tcPr>
            <w:tcW w:w="567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 xml:space="preserve">методист по издательской деятельности </w:t>
            </w:r>
            <w:r w:rsidR="00CA24C0" w:rsidRPr="00CA24C0">
              <w:rPr>
                <w:rFonts w:ascii="Times New Roman" w:hAnsi="Times New Roman"/>
                <w:kern w:val="16"/>
                <w:sz w:val="26"/>
                <w:szCs w:val="26"/>
              </w:rPr>
              <w:t xml:space="preserve">информационно-библиотечного и издательского отдела </w:t>
            </w:r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 xml:space="preserve">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квалификации»; </w:t>
            </w:r>
          </w:p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18"/>
                <w:szCs w:val="18"/>
              </w:rPr>
            </w:pPr>
          </w:p>
        </w:tc>
      </w:tr>
      <w:tr w:rsidR="00BF1772" w:rsidRPr="00495381" w:rsidTr="00E933C0">
        <w:tc>
          <w:tcPr>
            <w:tcW w:w="3227" w:type="dxa"/>
          </w:tcPr>
          <w:p w:rsidR="00BF1772" w:rsidRPr="00495381" w:rsidRDefault="00BF1772" w:rsidP="00E933C0">
            <w:pPr>
              <w:jc w:val="both"/>
              <w:rPr>
                <w:kern w:val="16"/>
                <w:sz w:val="26"/>
                <w:szCs w:val="26"/>
              </w:rPr>
            </w:pPr>
            <w:r w:rsidRPr="00495381">
              <w:rPr>
                <w:kern w:val="16"/>
                <w:sz w:val="26"/>
                <w:szCs w:val="26"/>
              </w:rPr>
              <w:t xml:space="preserve">Голубева </w:t>
            </w:r>
          </w:p>
          <w:p w:rsidR="00BF1772" w:rsidRPr="00495381" w:rsidRDefault="00BF1772" w:rsidP="00E933C0">
            <w:pPr>
              <w:jc w:val="both"/>
              <w:rPr>
                <w:kern w:val="16"/>
                <w:sz w:val="26"/>
                <w:szCs w:val="26"/>
              </w:rPr>
            </w:pPr>
            <w:r w:rsidRPr="00495381">
              <w:rPr>
                <w:kern w:val="16"/>
                <w:sz w:val="26"/>
                <w:szCs w:val="26"/>
              </w:rPr>
              <w:t xml:space="preserve">Светлана Вячеславовна </w:t>
            </w:r>
          </w:p>
        </w:tc>
        <w:tc>
          <w:tcPr>
            <w:tcW w:w="567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BF1772" w:rsidRPr="003613F3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13F3">
              <w:rPr>
                <w:rFonts w:ascii="Times New Roman" w:hAnsi="Times New Roman"/>
                <w:sz w:val="26"/>
                <w:szCs w:val="26"/>
              </w:rPr>
              <w:t>руководитель службы новостей Радио «Пурга» автономной некоммерческой организации «</w:t>
            </w:r>
            <w:proofErr w:type="spellStart"/>
            <w:r w:rsidRPr="003613F3">
              <w:rPr>
                <w:rFonts w:ascii="Times New Roman" w:hAnsi="Times New Roman"/>
                <w:sz w:val="26"/>
                <w:szCs w:val="26"/>
              </w:rPr>
              <w:t>Информагенство</w:t>
            </w:r>
            <w:proofErr w:type="spellEnd"/>
            <w:r w:rsidRPr="003613F3">
              <w:rPr>
                <w:rFonts w:ascii="Times New Roman" w:hAnsi="Times New Roman"/>
                <w:sz w:val="26"/>
                <w:szCs w:val="26"/>
              </w:rPr>
              <w:t xml:space="preserve"> «Чукотка» (по согласованию);</w:t>
            </w:r>
          </w:p>
          <w:p w:rsidR="00BF1772" w:rsidRPr="003613F3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613F3" w:rsidRPr="00495381" w:rsidTr="00E933C0">
        <w:tc>
          <w:tcPr>
            <w:tcW w:w="3227" w:type="dxa"/>
          </w:tcPr>
          <w:p w:rsidR="003613F3" w:rsidRPr="007A15B2" w:rsidRDefault="003613F3" w:rsidP="003613F3">
            <w:pPr>
              <w:rPr>
                <w:sz w:val="26"/>
                <w:szCs w:val="26"/>
              </w:rPr>
            </w:pPr>
            <w:r w:rsidRPr="007A15B2">
              <w:rPr>
                <w:sz w:val="26"/>
                <w:szCs w:val="26"/>
              </w:rPr>
              <w:t>Леонова Валентина Григорьевна</w:t>
            </w:r>
          </w:p>
          <w:p w:rsidR="003613F3" w:rsidRPr="007A15B2" w:rsidRDefault="003613F3" w:rsidP="00E933C0">
            <w:pPr>
              <w:jc w:val="both"/>
              <w:rPr>
                <w:kern w:val="16"/>
                <w:sz w:val="26"/>
                <w:szCs w:val="26"/>
              </w:rPr>
            </w:pPr>
          </w:p>
        </w:tc>
        <w:tc>
          <w:tcPr>
            <w:tcW w:w="567" w:type="dxa"/>
          </w:tcPr>
          <w:p w:rsidR="003613F3" w:rsidRPr="007A15B2" w:rsidRDefault="003613F3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613F3" w:rsidRPr="007A15B2" w:rsidRDefault="003613F3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заместитель директора по вопросам методического сопровождения Государственного автономного учреждения дополнительного профессионального образования Чукотского автономного округа «Чукотский институт развития образования и повышения квалификации» (по согласованию);</w:t>
            </w:r>
          </w:p>
          <w:p w:rsidR="003613F3" w:rsidRPr="007A15B2" w:rsidRDefault="003613F3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F1772" w:rsidRPr="00495381" w:rsidTr="00E933C0">
        <w:tc>
          <w:tcPr>
            <w:tcW w:w="3227" w:type="dxa"/>
          </w:tcPr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kern w:val="16"/>
                <w:sz w:val="26"/>
                <w:szCs w:val="26"/>
              </w:rPr>
              <w:t>Носков</w:t>
            </w:r>
          </w:p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Андрей Александрович</w:t>
            </w:r>
          </w:p>
        </w:tc>
        <w:tc>
          <w:tcPr>
            <w:tcW w:w="567" w:type="dxa"/>
          </w:tcPr>
          <w:p w:rsidR="00BF1772" w:rsidRPr="007A15B2" w:rsidRDefault="00BF1772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пресс-секретарь Думы Чукотского автономного округа, член Общероссийской общественной организации «Союз писателей России», писатель       (по согласованию);</w:t>
            </w:r>
          </w:p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18"/>
                <w:szCs w:val="18"/>
              </w:rPr>
            </w:pPr>
          </w:p>
        </w:tc>
      </w:tr>
      <w:tr w:rsidR="00BF1772" w:rsidRPr="00495381" w:rsidTr="00E933C0">
        <w:tc>
          <w:tcPr>
            <w:tcW w:w="3227" w:type="dxa"/>
          </w:tcPr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proofErr w:type="spellStart"/>
            <w:r w:rsidRPr="007A15B2">
              <w:rPr>
                <w:rFonts w:ascii="Times New Roman" w:hAnsi="Times New Roman"/>
                <w:kern w:val="16"/>
                <w:sz w:val="26"/>
                <w:szCs w:val="26"/>
              </w:rPr>
              <w:t>Отке</w:t>
            </w:r>
            <w:proofErr w:type="spellEnd"/>
            <w:r w:rsidRPr="007A15B2">
              <w:rPr>
                <w:rFonts w:ascii="Times New Roman" w:hAnsi="Times New Roman"/>
                <w:kern w:val="16"/>
                <w:sz w:val="26"/>
                <w:szCs w:val="26"/>
              </w:rPr>
              <w:t xml:space="preserve"> </w:t>
            </w:r>
          </w:p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kern w:val="16"/>
                <w:sz w:val="26"/>
                <w:szCs w:val="26"/>
              </w:rPr>
              <w:t>Екатерина Павловна</w:t>
            </w:r>
          </w:p>
        </w:tc>
        <w:tc>
          <w:tcPr>
            <w:tcW w:w="567" w:type="dxa"/>
          </w:tcPr>
          <w:p w:rsidR="00BF1772" w:rsidRPr="007A15B2" w:rsidRDefault="00BF1772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15B2">
              <w:rPr>
                <w:rFonts w:ascii="Times New Roman" w:hAnsi="Times New Roman"/>
                <w:sz w:val="26"/>
                <w:szCs w:val="26"/>
              </w:rPr>
              <w:t>научный сотрудник Государственного бюджетного учреждения Чукотского автономного округа «Музейный центр «Наследие Чукотки»;</w:t>
            </w:r>
          </w:p>
          <w:p w:rsidR="00BF1772" w:rsidRPr="007A15B2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1772" w:rsidRPr="00495381" w:rsidTr="00E933C0">
        <w:tc>
          <w:tcPr>
            <w:tcW w:w="3227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proofErr w:type="spellStart"/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Ранаврольтына</w:t>
            </w:r>
            <w:proofErr w:type="spellEnd"/>
          </w:p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kern w:val="16"/>
                <w:sz w:val="26"/>
                <w:szCs w:val="26"/>
              </w:rPr>
              <w:t>Татьяна Григорьевна</w:t>
            </w:r>
          </w:p>
          <w:p w:rsidR="00BF1772" w:rsidRPr="00495381" w:rsidRDefault="00BF177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kern w:val="16"/>
                <w:sz w:val="26"/>
                <w:szCs w:val="26"/>
              </w:rPr>
            </w:pPr>
          </w:p>
        </w:tc>
        <w:tc>
          <w:tcPr>
            <w:tcW w:w="567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495381" w:rsidRDefault="00FE52C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E52C2">
              <w:rPr>
                <w:rFonts w:ascii="Times New Roman" w:hAnsi="Times New Roman"/>
                <w:sz w:val="26"/>
                <w:szCs w:val="26"/>
              </w:rPr>
              <w:t>старший специалист Ресурсного центра поддержки культуры Государственного бюджетного учреждения Чукотского автономного округа «Музейный Центр «Наследие Чукотки»;</w:t>
            </w:r>
          </w:p>
          <w:p w:rsidR="00FE52C2" w:rsidRPr="00495381" w:rsidRDefault="00FE52C2" w:rsidP="00E933C0">
            <w:pPr>
              <w:pStyle w:val="af4"/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1772" w:rsidRPr="00495381" w:rsidTr="00E933C0">
        <w:tc>
          <w:tcPr>
            <w:tcW w:w="3227" w:type="dxa"/>
          </w:tcPr>
          <w:p w:rsidR="00BF1772" w:rsidRPr="00495381" w:rsidRDefault="00BF1772" w:rsidP="00E933C0">
            <w:pPr>
              <w:jc w:val="both"/>
              <w:rPr>
                <w:kern w:val="16"/>
                <w:sz w:val="26"/>
                <w:szCs w:val="26"/>
              </w:rPr>
            </w:pPr>
            <w:r w:rsidRPr="00495381">
              <w:rPr>
                <w:kern w:val="16"/>
                <w:sz w:val="26"/>
                <w:szCs w:val="26"/>
              </w:rPr>
              <w:t xml:space="preserve">Садовская </w:t>
            </w:r>
          </w:p>
          <w:p w:rsidR="00BF1772" w:rsidRPr="00495381" w:rsidRDefault="00BF1772" w:rsidP="00E933C0">
            <w:pPr>
              <w:jc w:val="both"/>
              <w:rPr>
                <w:kern w:val="16"/>
                <w:sz w:val="26"/>
                <w:szCs w:val="26"/>
              </w:rPr>
            </w:pPr>
            <w:r w:rsidRPr="00495381">
              <w:rPr>
                <w:kern w:val="16"/>
                <w:sz w:val="26"/>
                <w:szCs w:val="26"/>
              </w:rPr>
              <w:t>Мария Дмитриевна</w:t>
            </w:r>
          </w:p>
        </w:tc>
        <w:tc>
          <w:tcPr>
            <w:tcW w:w="567" w:type="dxa"/>
          </w:tcPr>
          <w:p w:rsidR="00BF1772" w:rsidRPr="00495381" w:rsidRDefault="00BF1772" w:rsidP="00E933C0">
            <w:pPr>
              <w:pStyle w:val="af4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9538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BF1772" w:rsidRDefault="009E23BC" w:rsidP="00E933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</w:t>
            </w:r>
            <w:r w:rsidR="00495381" w:rsidRPr="00495381">
              <w:rPr>
                <w:sz w:val="26"/>
                <w:szCs w:val="26"/>
              </w:rPr>
              <w:t>тдела культуры Комитета по культуре, спорту и туризм</w:t>
            </w:r>
            <w:r w:rsidR="0033695F">
              <w:rPr>
                <w:sz w:val="26"/>
                <w:szCs w:val="26"/>
              </w:rPr>
              <w:t>у Чукотского автономного округа.</w:t>
            </w:r>
          </w:p>
          <w:p w:rsidR="000F7C51" w:rsidRDefault="000F7C51" w:rsidP="00E933C0">
            <w:pPr>
              <w:jc w:val="both"/>
              <w:rPr>
                <w:sz w:val="26"/>
                <w:szCs w:val="26"/>
              </w:rPr>
            </w:pPr>
          </w:p>
          <w:p w:rsidR="00495381" w:rsidRPr="00495381" w:rsidRDefault="00495381" w:rsidP="00E933C0">
            <w:pPr>
              <w:jc w:val="both"/>
              <w:rPr>
                <w:sz w:val="18"/>
                <w:szCs w:val="18"/>
              </w:rPr>
            </w:pPr>
          </w:p>
        </w:tc>
      </w:tr>
    </w:tbl>
    <w:p w:rsidR="00CA24C0" w:rsidRDefault="00CA24C0" w:rsidP="00F436C7">
      <w:pPr>
        <w:widowControl w:val="0"/>
        <w:rPr>
          <w:sz w:val="24"/>
          <w:szCs w:val="24"/>
        </w:rPr>
      </w:pPr>
    </w:p>
    <w:sectPr w:rsidR="00CA24C0" w:rsidSect="00AA0BEA">
      <w:pgSz w:w="11906" w:h="16838"/>
      <w:pgMar w:top="851" w:right="851" w:bottom="1418" w:left="1418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B9E" w:rsidRDefault="00370B9E">
      <w:r>
        <w:separator/>
      </w:r>
    </w:p>
  </w:endnote>
  <w:endnote w:type="continuationSeparator" w:id="0">
    <w:p w:rsidR="00370B9E" w:rsidRDefault="0037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3C0" w:rsidRDefault="00E933C0" w:rsidP="0077112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33C0" w:rsidRDefault="00E933C0" w:rsidP="0077112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B9E" w:rsidRDefault="00370B9E">
      <w:r>
        <w:separator/>
      </w:r>
    </w:p>
  </w:footnote>
  <w:footnote w:type="continuationSeparator" w:id="0">
    <w:p w:rsidR="00370B9E" w:rsidRDefault="00370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3EA7"/>
    <w:multiLevelType w:val="multilevel"/>
    <w:tmpl w:val="00201E5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905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2121314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7F554FE"/>
    <w:multiLevelType w:val="hybridMultilevel"/>
    <w:tmpl w:val="D61A46B0"/>
    <w:lvl w:ilvl="0" w:tplc="924847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361"/>
    <w:rsid w:val="000019F0"/>
    <w:rsid w:val="00006A9E"/>
    <w:rsid w:val="0002684A"/>
    <w:rsid w:val="00030E4D"/>
    <w:rsid w:val="000342E9"/>
    <w:rsid w:val="00034C63"/>
    <w:rsid w:val="00044316"/>
    <w:rsid w:val="00045D89"/>
    <w:rsid w:val="0004743A"/>
    <w:rsid w:val="000501B6"/>
    <w:rsid w:val="00051D8E"/>
    <w:rsid w:val="00056526"/>
    <w:rsid w:val="00061384"/>
    <w:rsid w:val="0006596A"/>
    <w:rsid w:val="00067AD5"/>
    <w:rsid w:val="000C5A9C"/>
    <w:rsid w:val="000D58A1"/>
    <w:rsid w:val="000E596A"/>
    <w:rsid w:val="000F7C51"/>
    <w:rsid w:val="001152FC"/>
    <w:rsid w:val="001238B7"/>
    <w:rsid w:val="00130B72"/>
    <w:rsid w:val="00132327"/>
    <w:rsid w:val="001515B5"/>
    <w:rsid w:val="001634D1"/>
    <w:rsid w:val="001651CC"/>
    <w:rsid w:val="0018220E"/>
    <w:rsid w:val="00183A51"/>
    <w:rsid w:val="0019741C"/>
    <w:rsid w:val="001A4A3E"/>
    <w:rsid w:val="001B0DCB"/>
    <w:rsid w:val="001B0E5A"/>
    <w:rsid w:val="001F41FA"/>
    <w:rsid w:val="001F434E"/>
    <w:rsid w:val="00275D5F"/>
    <w:rsid w:val="00282435"/>
    <w:rsid w:val="00293CFC"/>
    <w:rsid w:val="002B31F6"/>
    <w:rsid w:val="002D4704"/>
    <w:rsid w:val="002D74E8"/>
    <w:rsid w:val="002E0CC4"/>
    <w:rsid w:val="002E1665"/>
    <w:rsid w:val="002E6FA6"/>
    <w:rsid w:val="002F3999"/>
    <w:rsid w:val="002F7A90"/>
    <w:rsid w:val="00304361"/>
    <w:rsid w:val="00313A27"/>
    <w:rsid w:val="003203AD"/>
    <w:rsid w:val="00321967"/>
    <w:rsid w:val="00322455"/>
    <w:rsid w:val="0032521A"/>
    <w:rsid w:val="003334F4"/>
    <w:rsid w:val="00333CD5"/>
    <w:rsid w:val="0033695F"/>
    <w:rsid w:val="00346B40"/>
    <w:rsid w:val="003613F3"/>
    <w:rsid w:val="00365FE6"/>
    <w:rsid w:val="00370B9E"/>
    <w:rsid w:val="0039198D"/>
    <w:rsid w:val="003945EF"/>
    <w:rsid w:val="0039724E"/>
    <w:rsid w:val="00397785"/>
    <w:rsid w:val="00397A13"/>
    <w:rsid w:val="003B1416"/>
    <w:rsid w:val="003B5995"/>
    <w:rsid w:val="003C159D"/>
    <w:rsid w:val="003C1FF4"/>
    <w:rsid w:val="003D5D55"/>
    <w:rsid w:val="003D6B67"/>
    <w:rsid w:val="003E0DD2"/>
    <w:rsid w:val="004139D0"/>
    <w:rsid w:val="00447954"/>
    <w:rsid w:val="004650AE"/>
    <w:rsid w:val="00472E48"/>
    <w:rsid w:val="004917FF"/>
    <w:rsid w:val="00495381"/>
    <w:rsid w:val="00496D6B"/>
    <w:rsid w:val="004A221F"/>
    <w:rsid w:val="004A291E"/>
    <w:rsid w:val="004B252D"/>
    <w:rsid w:val="004B268E"/>
    <w:rsid w:val="004B7848"/>
    <w:rsid w:val="004C1910"/>
    <w:rsid w:val="004E11DB"/>
    <w:rsid w:val="004E7DE7"/>
    <w:rsid w:val="005174D0"/>
    <w:rsid w:val="0052541E"/>
    <w:rsid w:val="00530710"/>
    <w:rsid w:val="00530768"/>
    <w:rsid w:val="00540FBF"/>
    <w:rsid w:val="00567200"/>
    <w:rsid w:val="005905A9"/>
    <w:rsid w:val="005A194C"/>
    <w:rsid w:val="005B6A2F"/>
    <w:rsid w:val="005C053D"/>
    <w:rsid w:val="005C6F09"/>
    <w:rsid w:val="005E4400"/>
    <w:rsid w:val="00600D2A"/>
    <w:rsid w:val="00622F26"/>
    <w:rsid w:val="006275BC"/>
    <w:rsid w:val="00627EBD"/>
    <w:rsid w:val="0064161A"/>
    <w:rsid w:val="00641C9A"/>
    <w:rsid w:val="006440C9"/>
    <w:rsid w:val="006463FA"/>
    <w:rsid w:val="006508D7"/>
    <w:rsid w:val="00684CBB"/>
    <w:rsid w:val="006A0981"/>
    <w:rsid w:val="006A2846"/>
    <w:rsid w:val="006C5A75"/>
    <w:rsid w:val="006D213E"/>
    <w:rsid w:val="006E0306"/>
    <w:rsid w:val="006E24C1"/>
    <w:rsid w:val="006F65AE"/>
    <w:rsid w:val="0070313C"/>
    <w:rsid w:val="00744272"/>
    <w:rsid w:val="00771124"/>
    <w:rsid w:val="00771248"/>
    <w:rsid w:val="0077576D"/>
    <w:rsid w:val="007849DF"/>
    <w:rsid w:val="007A15B2"/>
    <w:rsid w:val="007A5B2D"/>
    <w:rsid w:val="007B0B36"/>
    <w:rsid w:val="007C58F5"/>
    <w:rsid w:val="007C747D"/>
    <w:rsid w:val="007E738A"/>
    <w:rsid w:val="00802431"/>
    <w:rsid w:val="00805AAC"/>
    <w:rsid w:val="008201FD"/>
    <w:rsid w:val="008232CA"/>
    <w:rsid w:val="0082636B"/>
    <w:rsid w:val="00831561"/>
    <w:rsid w:val="008428D8"/>
    <w:rsid w:val="00855FD0"/>
    <w:rsid w:val="00881990"/>
    <w:rsid w:val="008864E5"/>
    <w:rsid w:val="008948D1"/>
    <w:rsid w:val="008B0274"/>
    <w:rsid w:val="008B211C"/>
    <w:rsid w:val="008D7012"/>
    <w:rsid w:val="008F3DE0"/>
    <w:rsid w:val="008F52F6"/>
    <w:rsid w:val="00911F26"/>
    <w:rsid w:val="009125FE"/>
    <w:rsid w:val="00922C41"/>
    <w:rsid w:val="009567E8"/>
    <w:rsid w:val="00963A10"/>
    <w:rsid w:val="009658CE"/>
    <w:rsid w:val="00971736"/>
    <w:rsid w:val="009738A3"/>
    <w:rsid w:val="00975F68"/>
    <w:rsid w:val="009A3D8C"/>
    <w:rsid w:val="009D2832"/>
    <w:rsid w:val="009D2A33"/>
    <w:rsid w:val="009D7B25"/>
    <w:rsid w:val="009E0B76"/>
    <w:rsid w:val="009E108A"/>
    <w:rsid w:val="009E23BC"/>
    <w:rsid w:val="009F4059"/>
    <w:rsid w:val="00A00968"/>
    <w:rsid w:val="00A00E97"/>
    <w:rsid w:val="00A044BB"/>
    <w:rsid w:val="00A3127C"/>
    <w:rsid w:val="00A653DF"/>
    <w:rsid w:val="00A742DD"/>
    <w:rsid w:val="00A7553D"/>
    <w:rsid w:val="00AA0BEA"/>
    <w:rsid w:val="00AA5E25"/>
    <w:rsid w:val="00AA7F17"/>
    <w:rsid w:val="00AB3071"/>
    <w:rsid w:val="00AF47D9"/>
    <w:rsid w:val="00AF4A3A"/>
    <w:rsid w:val="00B04388"/>
    <w:rsid w:val="00B21EBD"/>
    <w:rsid w:val="00B244FF"/>
    <w:rsid w:val="00B31E9E"/>
    <w:rsid w:val="00B35B50"/>
    <w:rsid w:val="00B60324"/>
    <w:rsid w:val="00B705DB"/>
    <w:rsid w:val="00BA67FD"/>
    <w:rsid w:val="00BB1085"/>
    <w:rsid w:val="00BB18EB"/>
    <w:rsid w:val="00BC0012"/>
    <w:rsid w:val="00BE0EF9"/>
    <w:rsid w:val="00BE69B8"/>
    <w:rsid w:val="00BF0FAD"/>
    <w:rsid w:val="00BF1772"/>
    <w:rsid w:val="00BF512B"/>
    <w:rsid w:val="00BF5F75"/>
    <w:rsid w:val="00C0536D"/>
    <w:rsid w:val="00C25219"/>
    <w:rsid w:val="00C276DD"/>
    <w:rsid w:val="00C444F8"/>
    <w:rsid w:val="00C56872"/>
    <w:rsid w:val="00C65066"/>
    <w:rsid w:val="00C679ED"/>
    <w:rsid w:val="00C75A2D"/>
    <w:rsid w:val="00C77583"/>
    <w:rsid w:val="00CA24C0"/>
    <w:rsid w:val="00CD6E21"/>
    <w:rsid w:val="00CD747E"/>
    <w:rsid w:val="00CF2ED6"/>
    <w:rsid w:val="00D063FD"/>
    <w:rsid w:val="00D1017F"/>
    <w:rsid w:val="00D40994"/>
    <w:rsid w:val="00D40EF1"/>
    <w:rsid w:val="00D50483"/>
    <w:rsid w:val="00D52ED0"/>
    <w:rsid w:val="00D879B9"/>
    <w:rsid w:val="00D910E7"/>
    <w:rsid w:val="00DA086A"/>
    <w:rsid w:val="00DC714D"/>
    <w:rsid w:val="00DD0AAC"/>
    <w:rsid w:val="00DE2C3D"/>
    <w:rsid w:val="00DF34BA"/>
    <w:rsid w:val="00DF71EB"/>
    <w:rsid w:val="00E20B31"/>
    <w:rsid w:val="00E20D7B"/>
    <w:rsid w:val="00E26D8D"/>
    <w:rsid w:val="00E32C93"/>
    <w:rsid w:val="00E5788E"/>
    <w:rsid w:val="00E633DA"/>
    <w:rsid w:val="00E654E1"/>
    <w:rsid w:val="00E67F94"/>
    <w:rsid w:val="00E7433B"/>
    <w:rsid w:val="00E852D8"/>
    <w:rsid w:val="00E92184"/>
    <w:rsid w:val="00E9266B"/>
    <w:rsid w:val="00E933C0"/>
    <w:rsid w:val="00E94439"/>
    <w:rsid w:val="00E9770D"/>
    <w:rsid w:val="00EC7B57"/>
    <w:rsid w:val="00EE1B2B"/>
    <w:rsid w:val="00EE69DA"/>
    <w:rsid w:val="00EF6C25"/>
    <w:rsid w:val="00F1119F"/>
    <w:rsid w:val="00F3264D"/>
    <w:rsid w:val="00F33F0C"/>
    <w:rsid w:val="00F42E60"/>
    <w:rsid w:val="00F436C7"/>
    <w:rsid w:val="00F443CA"/>
    <w:rsid w:val="00F45AD0"/>
    <w:rsid w:val="00F4763C"/>
    <w:rsid w:val="00F4779D"/>
    <w:rsid w:val="00F55A60"/>
    <w:rsid w:val="00FA6EBA"/>
    <w:rsid w:val="00FE52C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361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BA67F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BA67FD"/>
    <w:pPr>
      <w:keepNext/>
      <w:jc w:val="center"/>
      <w:outlineLvl w:val="1"/>
    </w:pPr>
    <w:rPr>
      <w:b/>
      <w:bCs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67FD"/>
    <w:rPr>
      <w:rFonts w:ascii="Times New Roman" w:hAnsi="Times New Roman"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BA67FD"/>
    <w:rPr>
      <w:rFonts w:ascii="Times New Roman" w:hAnsi="Times New Roman" w:cs="Times New Roman"/>
      <w:b/>
      <w:bCs/>
      <w:sz w:val="25"/>
      <w:szCs w:val="25"/>
    </w:rPr>
  </w:style>
  <w:style w:type="paragraph" w:styleId="a3">
    <w:name w:val="List Paragraph"/>
    <w:basedOn w:val="a"/>
    <w:uiPriority w:val="99"/>
    <w:qFormat/>
    <w:rsid w:val="00304361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5B6A2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B6A2F"/>
    <w:rPr>
      <w:rFonts w:ascii="Times New Roman" w:hAnsi="Times New Roman" w:cs="Times New Roman"/>
    </w:rPr>
  </w:style>
  <w:style w:type="table" w:styleId="a4">
    <w:name w:val="Table Grid"/>
    <w:basedOn w:val="a1"/>
    <w:uiPriority w:val="99"/>
    <w:rsid w:val="0074427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BA67F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BA67FD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A67F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BA67FD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BA67FD"/>
    <w:rPr>
      <w:rFonts w:cs="Times New Roman"/>
    </w:rPr>
  </w:style>
  <w:style w:type="character" w:styleId="aa">
    <w:name w:val="Hyperlink"/>
    <w:uiPriority w:val="99"/>
    <w:rsid w:val="00922C41"/>
    <w:rPr>
      <w:rFonts w:cs="Times New Roman"/>
      <w:color w:val="0000FF"/>
      <w:u w:val="single"/>
    </w:rPr>
  </w:style>
  <w:style w:type="character" w:customStyle="1" w:styleId="PlainTextChar">
    <w:name w:val="Plain Text Char"/>
    <w:uiPriority w:val="99"/>
    <w:locked/>
    <w:rsid w:val="006463FA"/>
    <w:rPr>
      <w:rFonts w:ascii="Courier New" w:hAnsi="Courier New"/>
    </w:rPr>
  </w:style>
  <w:style w:type="paragraph" w:styleId="ab">
    <w:name w:val="Plain Text"/>
    <w:basedOn w:val="a"/>
    <w:link w:val="ac"/>
    <w:uiPriority w:val="99"/>
    <w:rsid w:val="006463FA"/>
    <w:rPr>
      <w:rFonts w:ascii="Courier New" w:hAnsi="Courier New"/>
    </w:rPr>
  </w:style>
  <w:style w:type="character" w:customStyle="1" w:styleId="PlainTextChar1">
    <w:name w:val="Plain Text Char1"/>
    <w:uiPriority w:val="99"/>
    <w:semiHidden/>
    <w:locked/>
    <w:rsid w:val="006C5A75"/>
    <w:rPr>
      <w:rFonts w:ascii="Courier New" w:hAnsi="Courier New" w:cs="Courier New"/>
    </w:rPr>
  </w:style>
  <w:style w:type="character" w:customStyle="1" w:styleId="ac">
    <w:name w:val="Текст Знак"/>
    <w:link w:val="ab"/>
    <w:uiPriority w:val="99"/>
    <w:semiHidden/>
    <w:locked/>
    <w:rsid w:val="006463FA"/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rsid w:val="00E578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E5788E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DA086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DA086A"/>
    <w:rPr>
      <w:rFonts w:ascii="Times New Roman" w:hAnsi="Times New Roman"/>
    </w:rPr>
  </w:style>
  <w:style w:type="paragraph" w:styleId="af1">
    <w:name w:val="No Spacing"/>
    <w:uiPriority w:val="1"/>
    <w:qFormat/>
    <w:rsid w:val="00DA086A"/>
    <w:rPr>
      <w:rFonts w:eastAsia="Calibri"/>
      <w:sz w:val="22"/>
      <w:szCs w:val="22"/>
      <w:lang w:eastAsia="en-US"/>
    </w:rPr>
  </w:style>
  <w:style w:type="paragraph" w:styleId="af2">
    <w:name w:val="Body Text"/>
    <w:basedOn w:val="a"/>
    <w:link w:val="af3"/>
    <w:rsid w:val="00DF34BA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link w:val="af2"/>
    <w:rsid w:val="00DF34BA"/>
    <w:rPr>
      <w:rFonts w:ascii="Times New Roman" w:hAnsi="Times New Roman"/>
      <w:sz w:val="24"/>
      <w:szCs w:val="24"/>
    </w:rPr>
  </w:style>
  <w:style w:type="paragraph" w:customStyle="1" w:styleId="11">
    <w:name w:val="Обычный1"/>
    <w:uiPriority w:val="99"/>
    <w:rsid w:val="00DF34BA"/>
    <w:rPr>
      <w:rFonts w:ascii="Times New Roman" w:hAnsi="Times New Roman"/>
      <w:sz w:val="24"/>
    </w:rPr>
  </w:style>
  <w:style w:type="paragraph" w:customStyle="1" w:styleId="af4">
    <w:name w:val="Стиль"/>
    <w:uiPriority w:val="99"/>
    <w:rsid w:val="00BF1772"/>
    <w:pPr>
      <w:spacing w:line="288" w:lineRule="auto"/>
    </w:pPr>
    <w:rPr>
      <w:rFonts w:ascii="Arial Narrow" w:eastAsia="Calibri" w:hAnsi="Arial Narrow"/>
      <w:sz w:val="24"/>
    </w:rPr>
  </w:style>
  <w:style w:type="paragraph" w:customStyle="1" w:styleId="23">
    <w:name w:val="Обычный2"/>
    <w:uiPriority w:val="99"/>
    <w:rsid w:val="00BF1772"/>
    <w:rPr>
      <w:rFonts w:ascii="Times New Roman" w:eastAsia="Calibri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8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hukotka-museum.ru/" TargetMode="External"/><Relationship Id="rId18" Type="http://schemas.openxmlformats.org/officeDocument/2006/relationships/hyperlink" Target="http://www.&#1095;&#1091;&#1082;&#1086;&#1090;&#1082;&#1072;.&#1088;&#1092;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048567.14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87/" TargetMode="External"/><Relationship Id="rId17" Type="http://schemas.openxmlformats.org/officeDocument/2006/relationships/hyperlink" Target="http://www.chukotka-museu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87/" TargetMode="External"/><Relationship Id="rId20" Type="http://schemas.openxmlformats.org/officeDocument/2006/relationships/hyperlink" Target="http://www.chukotka-museu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&#1095;&#1091;&#1082;&#1086;&#1090;&#1082;&#1072;.&#1088;&#1092;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&#1095;&#1091;&#1082;&#1086;&#1090;&#1082;&#1072;.&#1088;&#1092;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edu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rast@museum.chukotka.ru" TargetMode="External"/><Relationship Id="rId22" Type="http://schemas.openxmlformats.org/officeDocument/2006/relationships/hyperlink" Target="garantF1://12048567.3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10</Pages>
  <Words>3270</Words>
  <Characters>18642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Калюжная Ирина Николаевна</cp:lastModifiedBy>
  <cp:revision>68</cp:revision>
  <cp:lastPrinted>2019-11-28T04:55:00Z</cp:lastPrinted>
  <dcterms:created xsi:type="dcterms:W3CDTF">2014-01-30T22:40:00Z</dcterms:created>
  <dcterms:modified xsi:type="dcterms:W3CDTF">2019-11-28T05:42:00Z</dcterms:modified>
</cp:coreProperties>
</file>